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3" w:rsidRDefault="00254413" w:rsidP="00254413">
      <w:pPr>
        <w:pStyle w:val="ConsPlusNormal"/>
        <w:jc w:val="right"/>
        <w:outlineLvl w:val="0"/>
      </w:pPr>
      <w:bookmarkStart w:id="0" w:name="_GoBack"/>
      <w:bookmarkEnd w:id="0"/>
      <w:r>
        <w:t>Утверждаю</w:t>
      </w:r>
    </w:p>
    <w:p w:rsidR="00254413" w:rsidRDefault="00254413" w:rsidP="00254413">
      <w:pPr>
        <w:pStyle w:val="ConsPlusNormal"/>
        <w:jc w:val="right"/>
      </w:pPr>
      <w:r>
        <w:t>Директор ООО «Силовик»</w:t>
      </w:r>
    </w:p>
    <w:p w:rsidR="00254413" w:rsidRDefault="00254413" w:rsidP="00254413">
      <w:pPr>
        <w:pStyle w:val="ConsPlusNormal"/>
        <w:jc w:val="right"/>
      </w:pPr>
    </w:p>
    <w:p w:rsidR="00254413" w:rsidRDefault="00254413" w:rsidP="00254413">
      <w:pPr>
        <w:pStyle w:val="ConsPlusNormal"/>
        <w:jc w:val="right"/>
      </w:pPr>
      <w:r>
        <w:t xml:space="preserve">    __________ С.В. Парфенов</w:t>
      </w:r>
    </w:p>
    <w:p w:rsidR="00254413" w:rsidRDefault="00254413" w:rsidP="00254413">
      <w:pPr>
        <w:pStyle w:val="ConsPlusNormal"/>
        <w:jc w:val="right"/>
      </w:pPr>
    </w:p>
    <w:p w:rsidR="00254413" w:rsidRDefault="00254413" w:rsidP="00254413">
      <w:pPr>
        <w:pStyle w:val="ConsPlusNormal"/>
        <w:jc w:val="right"/>
      </w:pPr>
    </w:p>
    <w:p w:rsidR="00254413" w:rsidRPr="00B1129C" w:rsidRDefault="00254413" w:rsidP="00254413">
      <w:pPr>
        <w:pStyle w:val="ConsPlusNormal"/>
        <w:jc w:val="center"/>
        <w:rPr>
          <w:b/>
          <w:sz w:val="24"/>
          <w:szCs w:val="24"/>
        </w:rPr>
      </w:pPr>
      <w:r w:rsidRPr="00B1129C">
        <w:rPr>
          <w:b/>
          <w:sz w:val="24"/>
          <w:szCs w:val="24"/>
        </w:rPr>
        <w:t xml:space="preserve">ПРОЕКТНАЯ ДЕКЛАРАЦИЯ </w:t>
      </w:r>
    </w:p>
    <w:p w:rsidR="00254413" w:rsidRDefault="00254413" w:rsidP="00254413">
      <w:pPr>
        <w:pStyle w:val="ConsPlusNormal"/>
        <w:jc w:val="center"/>
        <w:rPr>
          <w:sz w:val="24"/>
          <w:szCs w:val="24"/>
        </w:rPr>
      </w:pPr>
      <w:r w:rsidRPr="00B1129C">
        <w:rPr>
          <w:sz w:val="24"/>
          <w:szCs w:val="24"/>
        </w:rPr>
        <w:t>по строительству многоквартирного многоэтажного жилого дома со встроенными</w:t>
      </w:r>
      <w:r>
        <w:rPr>
          <w:sz w:val="24"/>
          <w:szCs w:val="24"/>
        </w:rPr>
        <w:t xml:space="preserve"> </w:t>
      </w:r>
      <w:r w:rsidRPr="00B1129C">
        <w:rPr>
          <w:sz w:val="24"/>
          <w:szCs w:val="24"/>
        </w:rPr>
        <w:t>нежилыми помещениями</w:t>
      </w:r>
    </w:p>
    <w:p w:rsidR="00254413" w:rsidRPr="00B1129C" w:rsidRDefault="00254413" w:rsidP="00254413">
      <w:pPr>
        <w:pStyle w:val="ConsPlusNormal"/>
        <w:jc w:val="center"/>
        <w:rPr>
          <w:sz w:val="24"/>
          <w:szCs w:val="24"/>
        </w:rPr>
      </w:pPr>
      <w:r w:rsidRPr="00B1129C">
        <w:rPr>
          <w:sz w:val="24"/>
          <w:szCs w:val="24"/>
        </w:rPr>
        <w:t xml:space="preserve"> (1,2,3 очереди строительства) по адресу:</w:t>
      </w:r>
      <w:r>
        <w:rPr>
          <w:sz w:val="24"/>
          <w:szCs w:val="24"/>
        </w:rPr>
        <w:t xml:space="preserve"> </w:t>
      </w:r>
      <w:r w:rsidRPr="00B1129C">
        <w:rPr>
          <w:sz w:val="24"/>
          <w:szCs w:val="24"/>
        </w:rPr>
        <w:t>Воронежская область, г. Воронеж, ул. Ростовская, 73б</w:t>
      </w:r>
    </w:p>
    <w:p w:rsidR="00254413" w:rsidRPr="00B1129C" w:rsidRDefault="00254413" w:rsidP="00254413">
      <w:pPr>
        <w:pStyle w:val="ConsPlusNormal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(от 08.12.2015г. </w:t>
      </w:r>
      <w:r w:rsidRPr="00B1129C">
        <w:rPr>
          <w:sz w:val="24"/>
          <w:szCs w:val="24"/>
        </w:rPr>
        <w:t>с изм. от 21.01.2016г., от 31.03. 2016г., от 01.08.2016 г., от 02.09.2016г., от 31.10.2016г., от 01.12.2016г., от 22.12.2016г., от 27.12.2016г</w:t>
      </w:r>
      <w:r>
        <w:rPr>
          <w:sz w:val="24"/>
          <w:szCs w:val="24"/>
        </w:rPr>
        <w:t xml:space="preserve">., </w:t>
      </w:r>
      <w:r w:rsidRPr="00B1129C">
        <w:rPr>
          <w:sz w:val="24"/>
          <w:szCs w:val="24"/>
        </w:rPr>
        <w:t>от 30.01.2017г</w:t>
      </w:r>
      <w:r>
        <w:rPr>
          <w:sz w:val="24"/>
          <w:szCs w:val="24"/>
        </w:rPr>
        <w:t>.</w:t>
      </w:r>
      <w:r w:rsidRPr="00B1129C">
        <w:rPr>
          <w:sz w:val="24"/>
          <w:szCs w:val="24"/>
        </w:rPr>
        <w:t>)</w:t>
      </w:r>
      <w:proofErr w:type="gramEnd"/>
    </w:p>
    <w:p w:rsidR="00254413" w:rsidRDefault="00254413" w:rsidP="00254413"/>
    <w:tbl>
      <w:tblPr>
        <w:tblW w:w="1573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"/>
        <w:gridCol w:w="369"/>
        <w:gridCol w:w="284"/>
        <w:gridCol w:w="708"/>
        <w:gridCol w:w="420"/>
        <w:gridCol w:w="431"/>
        <w:gridCol w:w="730"/>
        <w:gridCol w:w="114"/>
        <w:gridCol w:w="148"/>
        <w:gridCol w:w="136"/>
        <w:gridCol w:w="567"/>
        <w:gridCol w:w="148"/>
        <w:gridCol w:w="277"/>
        <w:gridCol w:w="79"/>
        <w:gridCol w:w="352"/>
        <w:gridCol w:w="136"/>
        <w:gridCol w:w="142"/>
        <w:gridCol w:w="6"/>
        <w:gridCol w:w="425"/>
        <w:gridCol w:w="425"/>
        <w:gridCol w:w="1128"/>
        <w:gridCol w:w="6"/>
        <w:gridCol w:w="993"/>
        <w:gridCol w:w="847"/>
        <w:gridCol w:w="287"/>
        <w:gridCol w:w="132"/>
        <w:gridCol w:w="429"/>
        <w:gridCol w:w="431"/>
        <w:gridCol w:w="136"/>
        <w:gridCol w:w="422"/>
        <w:gridCol w:w="576"/>
        <w:gridCol w:w="992"/>
        <w:gridCol w:w="139"/>
        <w:gridCol w:w="139"/>
        <w:gridCol w:w="998"/>
        <w:gridCol w:w="1276"/>
      </w:tblGrid>
      <w:tr w:rsidR="00E643D4" w:rsidTr="005F0B7B">
        <w:tc>
          <w:tcPr>
            <w:tcW w:w="15735" w:type="dxa"/>
            <w:gridSpan w:val="37"/>
          </w:tcPr>
          <w:p w:rsidR="00E643D4" w:rsidRDefault="00254413" w:rsidP="00690FBF">
            <w:pPr>
              <w:pStyle w:val="ConsPlusNormal"/>
              <w:jc w:val="center"/>
              <w:outlineLvl w:val="1"/>
            </w:pPr>
            <w:r>
              <w:tab/>
            </w:r>
            <w:r w:rsidR="00E643D4">
              <w:t>Информация о застройщике</w:t>
            </w:r>
          </w:p>
        </w:tc>
      </w:tr>
      <w:tr w:rsidR="00E643D4" w:rsidTr="005F0B7B">
        <w:tc>
          <w:tcPr>
            <w:tcW w:w="15735" w:type="dxa"/>
            <w:gridSpan w:val="37"/>
          </w:tcPr>
          <w:p w:rsidR="00E643D4" w:rsidRDefault="00E643D4" w:rsidP="00690FBF">
            <w:pPr>
              <w:pStyle w:val="ConsPlusNormal"/>
              <w:jc w:val="center"/>
              <w:outlineLvl w:val="2"/>
            </w:pPr>
            <w:r>
              <w:t xml:space="preserve">Раздел 1. </w:t>
            </w:r>
            <w:proofErr w:type="gramStart"/>
            <w: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E643D4" w:rsidTr="005F0B7B">
        <w:tc>
          <w:tcPr>
            <w:tcW w:w="4247" w:type="dxa"/>
            <w:gridSpan w:val="11"/>
            <w:vMerge w:val="restart"/>
          </w:tcPr>
          <w:p w:rsidR="00E643D4" w:rsidRDefault="00E643D4" w:rsidP="00690FBF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1.1.1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Организационно-правовая форма:  </w:t>
            </w:r>
            <w:r w:rsidRPr="00A9734C">
              <w:t>Общество с ограниченной ответственностью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1.1.2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Полное наименование без указания организационно-правовой формы:  </w:t>
            </w:r>
            <w:r w:rsidRPr="00A9734C">
              <w:t>Силовик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1.1.3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Краткое наименование без указания организационно-правовой формы:  </w:t>
            </w:r>
            <w:r w:rsidRPr="00A9734C">
              <w:t>Силовик</w:t>
            </w:r>
          </w:p>
        </w:tc>
      </w:tr>
      <w:tr w:rsidR="00E643D4" w:rsidTr="005F0B7B">
        <w:tc>
          <w:tcPr>
            <w:tcW w:w="4247" w:type="dxa"/>
            <w:gridSpan w:val="11"/>
            <w:vMerge w:val="restart"/>
          </w:tcPr>
          <w:p w:rsidR="00E643D4" w:rsidRDefault="00E643D4" w:rsidP="00690FBF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1.2.1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Индекс: </w:t>
            </w:r>
            <w:r w:rsidRPr="00A9734C">
              <w:t>394055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1.2.2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Субъект Российской Федерации: </w:t>
            </w:r>
            <w:r w:rsidRPr="00A9734C">
              <w:t xml:space="preserve">Воронежская </w:t>
            </w:r>
            <w:proofErr w:type="spellStart"/>
            <w:proofErr w:type="gramStart"/>
            <w:r w:rsidRPr="00A9734C">
              <w:t>обл</w:t>
            </w:r>
            <w:proofErr w:type="spellEnd"/>
            <w:proofErr w:type="gramEnd"/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1.2.3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1.2.4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 w:rsidRPr="00A9734C">
                <w:t>:</w:t>
              </w:r>
            </w:hyperlink>
            <w:r w:rsidRPr="00A9734C">
              <w:t xml:space="preserve"> город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1.2.5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Наименование населенного пункта: Воронеж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1.2.6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Элемент улично-дорожной сети: ул. </w:t>
            </w:r>
            <w:hyperlink w:anchor="P684" w:history="1"/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1.2.7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Наименование элемента улично-дорожной сети: Депутатская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1.2.8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Тип здания (сооружения</w:t>
            </w:r>
            <w:r w:rsidRPr="008E7D69">
              <w:t xml:space="preserve">) </w:t>
            </w:r>
            <w:hyperlink w:anchor="P684" w:history="1">
              <w:r w:rsidRPr="008E7D69">
                <w:t>:</w:t>
              </w:r>
            </w:hyperlink>
            <w:r w:rsidRPr="008E7D69">
              <w:t xml:space="preserve"> дом</w:t>
            </w:r>
            <w:r>
              <w:t xml:space="preserve"> </w:t>
            </w:r>
            <w:r w:rsidRPr="008E7D69">
              <w:t>2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1.2.9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Тип помещений: оф.60</w:t>
            </w:r>
          </w:p>
        </w:tc>
      </w:tr>
      <w:tr w:rsidR="00E643D4" w:rsidTr="005F0B7B">
        <w:tc>
          <w:tcPr>
            <w:tcW w:w="4247" w:type="dxa"/>
            <w:gridSpan w:val="11"/>
            <w:vMerge w:val="restart"/>
          </w:tcPr>
          <w:p w:rsidR="00E643D4" w:rsidRDefault="00E643D4" w:rsidP="00690FBF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1.3.1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Рабочие дни недели: </w:t>
            </w:r>
            <w:proofErr w:type="spellStart"/>
            <w:r>
              <w:t>пн-пт</w:t>
            </w:r>
            <w:proofErr w:type="spellEnd"/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1.3.2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Рабочее время: 9:00-18:00</w:t>
            </w:r>
          </w:p>
        </w:tc>
      </w:tr>
      <w:tr w:rsidR="00E643D4" w:rsidTr="005F0B7B">
        <w:tc>
          <w:tcPr>
            <w:tcW w:w="4247" w:type="dxa"/>
            <w:gridSpan w:val="11"/>
            <w:vMerge w:val="restart"/>
          </w:tcPr>
          <w:p w:rsidR="00E643D4" w:rsidRDefault="00E643D4" w:rsidP="004C0D5F">
            <w:pPr>
              <w:pStyle w:val="ConsPlusNormal"/>
            </w:pPr>
            <w:r>
              <w:lastRenderedPageBreak/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1.4.1</w:t>
            </w:r>
          </w:p>
        </w:tc>
        <w:tc>
          <w:tcPr>
            <w:tcW w:w="10417" w:type="dxa"/>
            <w:gridSpan w:val="22"/>
          </w:tcPr>
          <w:p w:rsidR="00E643D4" w:rsidRDefault="004C0D5F" w:rsidP="00690FBF">
            <w:pPr>
              <w:pStyle w:val="ConsPlusNormal"/>
            </w:pPr>
            <w:r>
              <w:t>Номер телефона: 8</w:t>
            </w:r>
            <w:r>
              <w:rPr>
                <w:lang w:val="en-US"/>
              </w:rPr>
              <w:t>(</w:t>
            </w:r>
            <w:r>
              <w:t>473</w:t>
            </w:r>
            <w:r>
              <w:rPr>
                <w:lang w:val="en-US"/>
              </w:rPr>
              <w:t>)</w:t>
            </w:r>
            <w:r w:rsidR="00E643D4">
              <w:t>292-41-05</w:t>
            </w:r>
          </w:p>
        </w:tc>
      </w:tr>
      <w:tr w:rsidR="00E643D4" w:rsidRPr="008E7D69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1.4.2</w:t>
            </w:r>
          </w:p>
        </w:tc>
        <w:tc>
          <w:tcPr>
            <w:tcW w:w="10417" w:type="dxa"/>
            <w:gridSpan w:val="22"/>
          </w:tcPr>
          <w:p w:rsidR="00E643D4" w:rsidRPr="004C0D5F" w:rsidRDefault="00E643D4" w:rsidP="004C0D5F">
            <w:pPr>
              <w:pStyle w:val="ConsPlusNormal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silovik</w:t>
            </w:r>
            <w:proofErr w:type="spellEnd"/>
            <w:r w:rsidRPr="000C3D70">
              <w:t>-</w:t>
            </w:r>
            <w:r>
              <w:rPr>
                <w:lang w:val="en-US"/>
              </w:rPr>
              <w:t>info</w:t>
            </w:r>
            <w:r w:rsidR="004C0D5F" w:rsidRPr="004C0D5F">
              <w:t>@</w:t>
            </w:r>
            <w:r w:rsidR="004C0D5F">
              <w:rPr>
                <w:lang w:val="en-US"/>
              </w:rPr>
              <w:t>mail</w:t>
            </w:r>
            <w:r w:rsidR="004C0D5F" w:rsidRPr="004C0D5F">
              <w:t>.</w:t>
            </w:r>
            <w:proofErr w:type="spellStart"/>
            <w:r w:rsidR="004C0D5F">
              <w:rPr>
                <w:lang w:val="en-US"/>
              </w:rPr>
              <w:t>ru</w:t>
            </w:r>
            <w:proofErr w:type="spellEnd"/>
          </w:p>
        </w:tc>
      </w:tr>
      <w:tr w:rsidR="00E643D4" w:rsidRPr="008E7D69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1.4.3</w:t>
            </w:r>
          </w:p>
        </w:tc>
        <w:tc>
          <w:tcPr>
            <w:tcW w:w="10417" w:type="dxa"/>
            <w:gridSpan w:val="22"/>
          </w:tcPr>
          <w:p w:rsidR="00E643D4" w:rsidRPr="008E7D69" w:rsidRDefault="00E643D4" w:rsidP="00690FBF">
            <w:pPr>
              <w:pStyle w:val="ConsPlusNormal"/>
            </w:pPr>
            <w:r>
              <w:t xml:space="preserve">Адрес официального сайта в информационно-телекоммуникационной сети "Интернет": </w:t>
            </w:r>
            <w:r>
              <w:rPr>
                <w:lang w:val="en-US"/>
              </w:rPr>
              <w:t>www</w:t>
            </w:r>
            <w:r w:rsidRPr="008E7D69">
              <w:t>.</w:t>
            </w:r>
            <w:proofErr w:type="spellStart"/>
            <w:r>
              <w:rPr>
                <w:lang w:val="en-US"/>
              </w:rPr>
              <w:t>silovik</w:t>
            </w:r>
            <w:proofErr w:type="spellEnd"/>
            <w:r w:rsidRPr="008E7D69">
              <w:t>-</w:t>
            </w:r>
            <w:r>
              <w:rPr>
                <w:lang w:val="en-US"/>
              </w:rPr>
              <w:t>info</w:t>
            </w:r>
            <w:r w:rsidRPr="008E7D6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643D4" w:rsidRPr="009C5020" w:rsidTr="005F0B7B">
        <w:tc>
          <w:tcPr>
            <w:tcW w:w="4247" w:type="dxa"/>
            <w:gridSpan w:val="11"/>
            <w:vMerge w:val="restart"/>
          </w:tcPr>
          <w:p w:rsidR="00E643D4" w:rsidRDefault="00E643D4" w:rsidP="004C0D5F">
            <w:pPr>
              <w:pStyle w:val="ConsPlusNormal"/>
            </w:pPr>
            <w: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bookmarkStart w:id="1" w:name="P74"/>
            <w:bookmarkEnd w:id="1"/>
            <w:r>
              <w:t>1.5.1</w:t>
            </w:r>
          </w:p>
        </w:tc>
        <w:tc>
          <w:tcPr>
            <w:tcW w:w="10417" w:type="dxa"/>
            <w:gridSpan w:val="22"/>
          </w:tcPr>
          <w:p w:rsidR="00E643D4" w:rsidRPr="009C5020" w:rsidRDefault="00E643D4" w:rsidP="00690FBF">
            <w:pPr>
              <w:pStyle w:val="ConsPlusNormal"/>
            </w:pPr>
            <w:r>
              <w:t>Фамилия: Парфенов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bookmarkStart w:id="2" w:name="P76"/>
            <w:bookmarkEnd w:id="2"/>
            <w:r>
              <w:t>1.5.2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Имя: Сергей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1.5.3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Отчество (при наличии): Валерьевич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1.5.4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Наименование должности: директор</w:t>
            </w:r>
          </w:p>
        </w:tc>
      </w:tr>
      <w:tr w:rsidR="00E643D4" w:rsidTr="005F0B7B">
        <w:tc>
          <w:tcPr>
            <w:tcW w:w="4247" w:type="dxa"/>
            <w:gridSpan w:val="11"/>
          </w:tcPr>
          <w:p w:rsidR="00E643D4" w:rsidRDefault="00E643D4" w:rsidP="004C0D5F">
            <w:pPr>
              <w:pStyle w:val="ConsPlusNormal"/>
            </w:pPr>
            <w: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1.6.1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Коммерческое обозначение застройщика</w:t>
            </w:r>
          </w:p>
        </w:tc>
      </w:tr>
      <w:tr w:rsidR="00E643D4" w:rsidTr="005F0B7B">
        <w:tc>
          <w:tcPr>
            <w:tcW w:w="15735" w:type="dxa"/>
            <w:gridSpan w:val="37"/>
          </w:tcPr>
          <w:p w:rsidR="00E643D4" w:rsidRDefault="00E643D4" w:rsidP="00690FBF">
            <w:pPr>
              <w:pStyle w:val="ConsPlusNormal"/>
              <w:jc w:val="center"/>
              <w:outlineLvl w:val="2"/>
            </w:pPr>
            <w:r>
              <w:t>Раздел 2. О государственной регистрации застройщика</w:t>
            </w:r>
          </w:p>
        </w:tc>
      </w:tr>
      <w:tr w:rsidR="00E643D4" w:rsidTr="005F0B7B">
        <w:tc>
          <w:tcPr>
            <w:tcW w:w="4247" w:type="dxa"/>
            <w:gridSpan w:val="11"/>
            <w:vMerge w:val="restart"/>
          </w:tcPr>
          <w:p w:rsidR="00E643D4" w:rsidRDefault="00E643D4" w:rsidP="00690FBF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2.1.1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Индивидуальный номер налогоплательщика: </w:t>
            </w:r>
            <w:r w:rsidRPr="009C5020">
              <w:t>3625012252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2.1.2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Основной государственный регистрационный номер: </w:t>
            </w:r>
            <w:r w:rsidRPr="009C5020">
              <w:t>1123668029176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2.1.3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Год регистрации: 2012</w:t>
            </w:r>
          </w:p>
        </w:tc>
      </w:tr>
      <w:tr w:rsidR="00E643D4" w:rsidTr="005F0B7B">
        <w:tc>
          <w:tcPr>
            <w:tcW w:w="15735" w:type="dxa"/>
            <w:gridSpan w:val="37"/>
          </w:tcPr>
          <w:p w:rsidR="00E643D4" w:rsidRDefault="00E643D4" w:rsidP="00690FBF">
            <w:pPr>
              <w:pStyle w:val="ConsPlusNormal"/>
              <w:jc w:val="center"/>
              <w:outlineLvl w:val="2"/>
            </w:pPr>
            <w:r>
              <w:t xml:space="preserve">Раздел 3. </w:t>
            </w:r>
            <w:proofErr w:type="gramStart"/>
            <w: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E643D4" w:rsidTr="005F0B7B">
        <w:tc>
          <w:tcPr>
            <w:tcW w:w="4247" w:type="dxa"/>
            <w:gridSpan w:val="11"/>
            <w:vMerge w:val="restart"/>
          </w:tcPr>
          <w:p w:rsidR="00E643D4" w:rsidRDefault="00E643D4" w:rsidP="004C0D5F">
            <w:pPr>
              <w:pStyle w:val="ConsPlusNormal"/>
            </w:pPr>
            <w: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3.1.1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3.1.2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3.1.3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3.1.4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% голосов в органе управления</w:t>
            </w:r>
          </w:p>
        </w:tc>
      </w:tr>
      <w:tr w:rsidR="00E643D4" w:rsidTr="005F0B7B">
        <w:tc>
          <w:tcPr>
            <w:tcW w:w="4247" w:type="dxa"/>
            <w:gridSpan w:val="11"/>
            <w:vMerge w:val="restart"/>
          </w:tcPr>
          <w:p w:rsidR="00E643D4" w:rsidRDefault="00E643D4" w:rsidP="004C0D5F">
            <w:pPr>
              <w:pStyle w:val="ConsPlusNormal"/>
            </w:pPr>
            <w: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3.2.1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Фирменное наименование организации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3.2.2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Страна регистрации юридического лица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3.2.3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Дата регистрации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3.2.4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Регистрационный номер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3.2.5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Наименование регистрирующего органа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3.2.6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Адрес (место нахождения) в стране регистрации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3.2.7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% голосов в органе управления</w:t>
            </w:r>
          </w:p>
        </w:tc>
      </w:tr>
      <w:tr w:rsidR="00E643D4" w:rsidTr="005F0B7B">
        <w:tc>
          <w:tcPr>
            <w:tcW w:w="4247" w:type="dxa"/>
            <w:gridSpan w:val="11"/>
            <w:vMerge w:val="restart"/>
          </w:tcPr>
          <w:p w:rsidR="00E643D4" w:rsidRDefault="00E643D4" w:rsidP="004C0D5F">
            <w:pPr>
              <w:pStyle w:val="ConsPlusNormal"/>
            </w:pPr>
            <w:r>
              <w:t xml:space="preserve">3.3. Об учредителе - физическом лице </w:t>
            </w:r>
          </w:p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3.3.1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Фамилия: Парфенов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3.3.2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Имя: Сергей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3.3.3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Отчество (при наличии)</w:t>
            </w:r>
            <w:proofErr w:type="gramStart"/>
            <w:r>
              <w:t>:В</w:t>
            </w:r>
            <w:proofErr w:type="gramEnd"/>
            <w:r>
              <w:t>алерьевич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3.3.4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Гражданство: РФ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3.3.5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Страна места жительства: Россия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3.3.6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% голосов в органе управления:100</w:t>
            </w:r>
          </w:p>
        </w:tc>
      </w:tr>
      <w:tr w:rsidR="00E643D4" w:rsidTr="005F0B7B">
        <w:tc>
          <w:tcPr>
            <w:tcW w:w="15735" w:type="dxa"/>
            <w:gridSpan w:val="37"/>
          </w:tcPr>
          <w:p w:rsidR="00E643D4" w:rsidRDefault="00E643D4" w:rsidP="00690FBF">
            <w:pPr>
              <w:pStyle w:val="ConsPlusNormal"/>
              <w:jc w:val="center"/>
              <w:outlineLvl w:val="2"/>
            </w:pPr>
            <w: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E643D4" w:rsidTr="005F0B7B">
        <w:tc>
          <w:tcPr>
            <w:tcW w:w="4247" w:type="dxa"/>
            <w:gridSpan w:val="11"/>
            <w:vMerge w:val="restart"/>
          </w:tcPr>
          <w:p w:rsidR="00E643D4" w:rsidRDefault="00E643D4" w:rsidP="00690FBF">
            <w:pPr>
              <w:pStyle w:val="ConsPlusNormal"/>
              <w:rPr>
                <w:color w:val="0000FF"/>
              </w:rPr>
            </w:pPr>
            <w: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/>
          </w:p>
          <w:p w:rsidR="00E643D4" w:rsidRDefault="00E643D4" w:rsidP="00690FBF">
            <w:pPr>
              <w:pStyle w:val="ConsPlusNormal"/>
            </w:pPr>
          </w:p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bookmarkStart w:id="3" w:name="P133"/>
            <w:bookmarkEnd w:id="3"/>
            <w:r>
              <w:t>4.1.1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Вид объекта капитального строительства 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4.1.2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4.1.3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4.1.4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Вид населенного пункта 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4.1.5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4.1.6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Элемент улично-дорожной сети 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4.1.7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4.1.8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Тип здания (сооружения) 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4.1.9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4.1.10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Срок ввода объекта капитального строительства в эксплуатацию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bookmarkStart w:id="4" w:name="P153"/>
            <w:bookmarkEnd w:id="4"/>
            <w:r>
              <w:t>4.1.11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4.1.12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Номер разрешения на ввод объекта капитального строительства в эксплуатацию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bookmarkStart w:id="5" w:name="P157"/>
            <w:bookmarkEnd w:id="5"/>
            <w:r>
              <w:t>4.1.13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Орган, выдавший разрешение на ввод объекта капитального строительства в эксплуатацию</w:t>
            </w:r>
          </w:p>
        </w:tc>
      </w:tr>
      <w:tr w:rsidR="00E643D4" w:rsidTr="005F0B7B">
        <w:tc>
          <w:tcPr>
            <w:tcW w:w="15735" w:type="dxa"/>
            <w:gridSpan w:val="37"/>
          </w:tcPr>
          <w:p w:rsidR="00E643D4" w:rsidRDefault="00E643D4" w:rsidP="00690FBF">
            <w:pPr>
              <w:pStyle w:val="ConsPlusNormal"/>
              <w:jc w:val="center"/>
              <w:outlineLvl w:val="2"/>
            </w:pPr>
            <w: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>
              <w:t>свидетельствах</w:t>
            </w:r>
            <w:proofErr w:type="gramEnd"/>
            <w: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</w:t>
            </w:r>
            <w:r>
              <w:lastRenderedPageBreak/>
              <w:t>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E643D4" w:rsidTr="005F0B7B">
        <w:tc>
          <w:tcPr>
            <w:tcW w:w="4247" w:type="dxa"/>
            <w:gridSpan w:val="11"/>
            <w:vMerge w:val="restart"/>
          </w:tcPr>
          <w:p w:rsidR="00E643D4" w:rsidRDefault="00E643D4" w:rsidP="00690FBF">
            <w:pPr>
              <w:pStyle w:val="ConsPlusNormal"/>
            </w:pPr>
            <w:r>
              <w:lastRenderedPageBreak/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>
              <w:t>свидетельствах</w:t>
            </w:r>
            <w:proofErr w:type="gramEnd"/>
            <w:r>
              <w:t xml:space="preserve">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5.1.1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5.1.2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5.1.3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5.1.4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5.1.5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Организационно-правовая форма некоммерческой организации, членом которой является застройщик</w:t>
            </w:r>
          </w:p>
        </w:tc>
      </w:tr>
      <w:tr w:rsidR="00E643D4" w:rsidTr="005F0B7B">
        <w:tc>
          <w:tcPr>
            <w:tcW w:w="4247" w:type="dxa"/>
            <w:gridSpan w:val="11"/>
            <w:vMerge w:val="restart"/>
          </w:tcPr>
          <w:p w:rsidR="00E643D4" w:rsidRDefault="00E643D4" w:rsidP="00690FBF">
            <w:pPr>
              <w:pStyle w:val="ConsPlusNormal"/>
              <w:rPr>
                <w:color w:val="0000FF"/>
              </w:rPr>
            </w:pPr>
            <w:r>
              <w:t xml:space="preserve">5.2. О членстве застройщика в иных некоммерческих организациях </w:t>
            </w:r>
            <w:hyperlink w:anchor="P695" w:history="1"/>
          </w:p>
          <w:p w:rsidR="00E643D4" w:rsidRDefault="00E643D4" w:rsidP="00690FBF">
            <w:pPr>
              <w:pStyle w:val="ConsPlusNormal"/>
            </w:pPr>
          </w:p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5.2.1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5.2.2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Индивидуальный номер налогоплательщика некоммерческой организации</w:t>
            </w:r>
          </w:p>
        </w:tc>
      </w:tr>
      <w:tr w:rsidR="00E643D4" w:rsidTr="005F0B7B">
        <w:tc>
          <w:tcPr>
            <w:tcW w:w="15735" w:type="dxa"/>
            <w:gridSpan w:val="37"/>
          </w:tcPr>
          <w:p w:rsidR="00E643D4" w:rsidRDefault="00E643D4" w:rsidP="00690FBF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E643D4" w:rsidRPr="0091413E" w:rsidTr="005F0B7B">
        <w:tc>
          <w:tcPr>
            <w:tcW w:w="4247" w:type="dxa"/>
            <w:gridSpan w:val="11"/>
            <w:vMerge w:val="restart"/>
          </w:tcPr>
          <w:p w:rsidR="00E643D4" w:rsidRPr="00676D2A" w:rsidRDefault="00E643D4" w:rsidP="00690FBF">
            <w:pPr>
              <w:pStyle w:val="ConsPlusNormal"/>
            </w:pPr>
            <w:r w:rsidRPr="00676D2A"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1071" w:type="dxa"/>
            <w:gridSpan w:val="4"/>
          </w:tcPr>
          <w:p w:rsidR="00E643D4" w:rsidRPr="00676D2A" w:rsidRDefault="00E643D4" w:rsidP="00690FBF">
            <w:pPr>
              <w:pStyle w:val="ConsPlusNormal"/>
            </w:pPr>
            <w:r w:rsidRPr="00676D2A">
              <w:t>6.1.1</w:t>
            </w:r>
          </w:p>
        </w:tc>
        <w:tc>
          <w:tcPr>
            <w:tcW w:w="10417" w:type="dxa"/>
            <w:gridSpan w:val="22"/>
          </w:tcPr>
          <w:p w:rsidR="00E643D4" w:rsidRPr="00676D2A" w:rsidRDefault="00E643D4" w:rsidP="00690FBF">
            <w:pPr>
              <w:pStyle w:val="ConsPlusNormal"/>
            </w:pPr>
            <w:r w:rsidRPr="00676D2A">
              <w:t>Последняя отчетная дата</w:t>
            </w:r>
            <w:r w:rsidR="00676D2A">
              <w:t>:30.09.2016</w:t>
            </w:r>
          </w:p>
        </w:tc>
      </w:tr>
      <w:tr w:rsidR="00E643D4" w:rsidRPr="0091413E" w:rsidTr="005F0B7B">
        <w:tc>
          <w:tcPr>
            <w:tcW w:w="4247" w:type="dxa"/>
            <w:gridSpan w:val="11"/>
            <w:vMerge/>
          </w:tcPr>
          <w:p w:rsidR="00E643D4" w:rsidRPr="00676D2A" w:rsidRDefault="00E643D4" w:rsidP="00690FBF"/>
        </w:tc>
        <w:tc>
          <w:tcPr>
            <w:tcW w:w="1071" w:type="dxa"/>
            <w:gridSpan w:val="4"/>
          </w:tcPr>
          <w:p w:rsidR="00E643D4" w:rsidRPr="00676D2A" w:rsidRDefault="00E643D4" w:rsidP="00690FBF">
            <w:pPr>
              <w:pStyle w:val="ConsPlusNormal"/>
            </w:pPr>
            <w:bookmarkStart w:id="6" w:name="P180"/>
            <w:bookmarkEnd w:id="6"/>
            <w:r w:rsidRPr="00676D2A">
              <w:t>6.1.2</w:t>
            </w:r>
          </w:p>
        </w:tc>
        <w:tc>
          <w:tcPr>
            <w:tcW w:w="10417" w:type="dxa"/>
            <w:gridSpan w:val="22"/>
          </w:tcPr>
          <w:p w:rsidR="00E643D4" w:rsidRPr="00676D2A" w:rsidRDefault="00E643D4" w:rsidP="00690FBF">
            <w:pPr>
              <w:pStyle w:val="ConsPlusNormal"/>
            </w:pPr>
            <w:r w:rsidRPr="00676D2A">
              <w:t>Размер чистой прибыли (убытков) по данным промежуточной или годовой бухгалтерской (финансовой) отчетности</w:t>
            </w:r>
            <w:r w:rsidR="00676D2A">
              <w:t>:0</w:t>
            </w:r>
          </w:p>
        </w:tc>
      </w:tr>
      <w:tr w:rsidR="00E643D4" w:rsidRPr="0091413E" w:rsidTr="005F0B7B">
        <w:tc>
          <w:tcPr>
            <w:tcW w:w="4247" w:type="dxa"/>
            <w:gridSpan w:val="11"/>
            <w:vMerge/>
          </w:tcPr>
          <w:p w:rsidR="00E643D4" w:rsidRPr="00676D2A" w:rsidRDefault="00E643D4" w:rsidP="00690FBF"/>
        </w:tc>
        <w:tc>
          <w:tcPr>
            <w:tcW w:w="1071" w:type="dxa"/>
            <w:gridSpan w:val="4"/>
          </w:tcPr>
          <w:p w:rsidR="00E643D4" w:rsidRPr="00676D2A" w:rsidRDefault="00E643D4" w:rsidP="00690FBF">
            <w:pPr>
              <w:pStyle w:val="ConsPlusNormal"/>
            </w:pPr>
            <w:r w:rsidRPr="00676D2A">
              <w:t>6.1.3</w:t>
            </w:r>
          </w:p>
        </w:tc>
        <w:tc>
          <w:tcPr>
            <w:tcW w:w="10417" w:type="dxa"/>
            <w:gridSpan w:val="22"/>
          </w:tcPr>
          <w:p w:rsidR="00E643D4" w:rsidRPr="00676D2A" w:rsidRDefault="00E643D4" w:rsidP="00690FBF">
            <w:pPr>
              <w:pStyle w:val="ConsPlusNormal"/>
            </w:pPr>
            <w:r w:rsidRPr="00676D2A">
              <w:t>Размер кредиторской задолженности по данным промежуточной или годовой бухгалтерской (финансовой) отчетности</w:t>
            </w:r>
            <w:r w:rsidR="00676D2A">
              <w:t>: 27625 тыс. рублей</w:t>
            </w:r>
          </w:p>
        </w:tc>
      </w:tr>
      <w:tr w:rsidR="00E643D4" w:rsidRPr="0091413E" w:rsidTr="005F0B7B">
        <w:tc>
          <w:tcPr>
            <w:tcW w:w="4247" w:type="dxa"/>
            <w:gridSpan w:val="11"/>
            <w:vMerge/>
          </w:tcPr>
          <w:p w:rsidR="00E643D4" w:rsidRPr="00676D2A" w:rsidRDefault="00E643D4" w:rsidP="00690FBF"/>
        </w:tc>
        <w:tc>
          <w:tcPr>
            <w:tcW w:w="1071" w:type="dxa"/>
            <w:gridSpan w:val="4"/>
          </w:tcPr>
          <w:p w:rsidR="00E643D4" w:rsidRPr="00676D2A" w:rsidRDefault="00E643D4" w:rsidP="00690FBF">
            <w:pPr>
              <w:pStyle w:val="ConsPlusNormal"/>
            </w:pPr>
            <w:bookmarkStart w:id="7" w:name="P184"/>
            <w:bookmarkEnd w:id="7"/>
            <w:r w:rsidRPr="00676D2A">
              <w:t>6.1.4</w:t>
            </w:r>
          </w:p>
        </w:tc>
        <w:tc>
          <w:tcPr>
            <w:tcW w:w="10417" w:type="dxa"/>
            <w:gridSpan w:val="22"/>
          </w:tcPr>
          <w:p w:rsidR="00E643D4" w:rsidRPr="00676D2A" w:rsidRDefault="00E643D4" w:rsidP="00690FBF">
            <w:pPr>
              <w:pStyle w:val="ConsPlusNormal"/>
            </w:pPr>
            <w:r w:rsidRPr="00676D2A">
              <w:t>Размер дебиторской задолженности по данным промежуточной или годовой бухгалтерской (финансовой) отчетности</w:t>
            </w:r>
            <w:r w:rsidR="00676D2A">
              <w:t xml:space="preserve">: 1349 </w:t>
            </w:r>
            <w:proofErr w:type="spellStart"/>
            <w:proofErr w:type="gramStart"/>
            <w:r w:rsidR="00676D2A">
              <w:t>тыс</w:t>
            </w:r>
            <w:proofErr w:type="spellEnd"/>
            <w:proofErr w:type="gramEnd"/>
            <w:r w:rsidR="00676D2A">
              <w:t xml:space="preserve"> рублей</w:t>
            </w:r>
          </w:p>
        </w:tc>
      </w:tr>
      <w:tr w:rsidR="00E643D4" w:rsidRPr="0091413E" w:rsidTr="005F0B7B">
        <w:tc>
          <w:tcPr>
            <w:tcW w:w="15735" w:type="dxa"/>
            <w:gridSpan w:val="37"/>
          </w:tcPr>
          <w:p w:rsidR="00E643D4" w:rsidRPr="0091413E" w:rsidRDefault="00E643D4" w:rsidP="00D9293A">
            <w:pPr>
              <w:pStyle w:val="ConsPlusNormal"/>
              <w:jc w:val="center"/>
              <w:outlineLvl w:val="2"/>
              <w:rPr>
                <w:highlight w:val="yellow"/>
              </w:rPr>
            </w:pPr>
            <w:r w:rsidRPr="00D9293A">
              <w:t xml:space="preserve">Раздел 7. </w:t>
            </w:r>
            <w:proofErr w:type="gramStart"/>
            <w:r w:rsidRPr="00D9293A"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D9293A"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E643D4" w:rsidRPr="0091413E" w:rsidTr="005F0B7B">
        <w:tc>
          <w:tcPr>
            <w:tcW w:w="4247" w:type="dxa"/>
            <w:gridSpan w:val="11"/>
            <w:vMerge w:val="restart"/>
          </w:tcPr>
          <w:p w:rsidR="00E643D4" w:rsidRPr="000965C9" w:rsidRDefault="00E643D4" w:rsidP="00690FBF">
            <w:pPr>
              <w:pStyle w:val="ConsPlusNormal"/>
            </w:pPr>
            <w:r w:rsidRPr="000965C9">
              <w:t xml:space="preserve">7.1. О соответствии застройщика </w:t>
            </w:r>
            <w:r w:rsidRPr="004C0D5F">
              <w:t xml:space="preserve">требованиям, установленным </w:t>
            </w:r>
            <w:hyperlink r:id="rId9" w:history="1">
              <w:r w:rsidRPr="004C0D5F">
                <w:t>частью 2 статьи 3</w:t>
              </w:r>
            </w:hyperlink>
            <w:r w:rsidRPr="004C0D5F"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</w:t>
            </w:r>
            <w:r w:rsidRPr="004C0D5F">
              <w:lastRenderedPageBreak/>
              <w:t>внесении изменений в некоторые законодательные акты Российской Федерации"</w:t>
            </w:r>
          </w:p>
        </w:tc>
        <w:tc>
          <w:tcPr>
            <w:tcW w:w="1071" w:type="dxa"/>
            <w:gridSpan w:val="4"/>
          </w:tcPr>
          <w:p w:rsidR="00E643D4" w:rsidRPr="000965C9" w:rsidRDefault="00E643D4" w:rsidP="00690FBF">
            <w:pPr>
              <w:pStyle w:val="ConsPlusNormal"/>
            </w:pPr>
            <w:bookmarkStart w:id="8" w:name="P188"/>
            <w:bookmarkEnd w:id="8"/>
            <w:r w:rsidRPr="000965C9">
              <w:lastRenderedPageBreak/>
              <w:t>7.1.1</w:t>
            </w:r>
          </w:p>
        </w:tc>
        <w:tc>
          <w:tcPr>
            <w:tcW w:w="10417" w:type="dxa"/>
            <w:gridSpan w:val="22"/>
          </w:tcPr>
          <w:p w:rsidR="00E643D4" w:rsidRPr="000965C9" w:rsidRDefault="00E643D4" w:rsidP="00D9293A">
            <w:pPr>
              <w:pStyle w:val="ConsPlusNormal"/>
            </w:pPr>
            <w:r w:rsidRPr="000965C9">
              <w:t xml:space="preserve">Размер уставного (складочного) капитала застройщика установленным требованиям </w:t>
            </w:r>
          </w:p>
        </w:tc>
      </w:tr>
      <w:tr w:rsidR="00E643D4" w:rsidRPr="0091413E" w:rsidTr="005F0B7B">
        <w:tc>
          <w:tcPr>
            <w:tcW w:w="4247" w:type="dxa"/>
            <w:gridSpan w:val="11"/>
            <w:vMerge/>
          </w:tcPr>
          <w:p w:rsidR="00E643D4" w:rsidRPr="000965C9" w:rsidRDefault="00E643D4" w:rsidP="00690FBF"/>
        </w:tc>
        <w:tc>
          <w:tcPr>
            <w:tcW w:w="1071" w:type="dxa"/>
            <w:gridSpan w:val="4"/>
          </w:tcPr>
          <w:p w:rsidR="00E643D4" w:rsidRPr="000965C9" w:rsidRDefault="00E643D4" w:rsidP="00690FBF">
            <w:pPr>
              <w:pStyle w:val="ConsPlusNormal"/>
            </w:pPr>
            <w:r w:rsidRPr="000965C9">
              <w:t>7.1.2</w:t>
            </w:r>
          </w:p>
        </w:tc>
        <w:tc>
          <w:tcPr>
            <w:tcW w:w="10417" w:type="dxa"/>
            <w:gridSpan w:val="22"/>
          </w:tcPr>
          <w:p w:rsidR="00E643D4" w:rsidRPr="004C0D5F" w:rsidRDefault="00E643D4" w:rsidP="00E077F9">
            <w:pPr>
              <w:pStyle w:val="ConsPlusNormal"/>
            </w:pPr>
            <w:r w:rsidRPr="004C0D5F">
              <w:t xml:space="preserve">Процедуры ликвидации юридического лица - застройщика </w:t>
            </w:r>
            <w:hyperlink w:anchor="P699" w:history="1">
              <w:r w:rsidRPr="004C0D5F">
                <w:t>не</w:t>
              </w:r>
            </w:hyperlink>
            <w:r w:rsidRPr="004C0D5F">
              <w:t xml:space="preserve"> проводятся</w:t>
            </w:r>
          </w:p>
        </w:tc>
      </w:tr>
      <w:tr w:rsidR="00E643D4" w:rsidRPr="0091413E" w:rsidTr="005F0B7B">
        <w:tc>
          <w:tcPr>
            <w:tcW w:w="4247" w:type="dxa"/>
            <w:gridSpan w:val="11"/>
            <w:vMerge/>
          </w:tcPr>
          <w:p w:rsidR="00E643D4" w:rsidRPr="000965C9" w:rsidRDefault="00E643D4" w:rsidP="00690FBF"/>
        </w:tc>
        <w:tc>
          <w:tcPr>
            <w:tcW w:w="1071" w:type="dxa"/>
            <w:gridSpan w:val="4"/>
          </w:tcPr>
          <w:p w:rsidR="00E643D4" w:rsidRPr="000965C9" w:rsidRDefault="00E643D4" w:rsidP="00690FBF">
            <w:pPr>
              <w:pStyle w:val="ConsPlusNormal"/>
            </w:pPr>
            <w:r w:rsidRPr="000965C9">
              <w:t>7.1.3</w:t>
            </w:r>
          </w:p>
        </w:tc>
        <w:tc>
          <w:tcPr>
            <w:tcW w:w="10417" w:type="dxa"/>
            <w:gridSpan w:val="22"/>
          </w:tcPr>
          <w:p w:rsidR="00E643D4" w:rsidRPr="004C0D5F" w:rsidRDefault="00E643D4" w:rsidP="00C75324">
            <w:pPr>
              <w:pStyle w:val="ConsPlusNormal"/>
            </w:pPr>
            <w:r w:rsidRPr="004C0D5F"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застройщика: не подано</w:t>
            </w:r>
          </w:p>
        </w:tc>
      </w:tr>
      <w:tr w:rsidR="00E643D4" w:rsidRPr="0091413E" w:rsidTr="005F0B7B">
        <w:tc>
          <w:tcPr>
            <w:tcW w:w="4247" w:type="dxa"/>
            <w:gridSpan w:val="11"/>
            <w:vMerge/>
          </w:tcPr>
          <w:p w:rsidR="00E643D4" w:rsidRPr="000965C9" w:rsidRDefault="00E643D4" w:rsidP="00690FBF"/>
        </w:tc>
        <w:tc>
          <w:tcPr>
            <w:tcW w:w="1071" w:type="dxa"/>
            <w:gridSpan w:val="4"/>
          </w:tcPr>
          <w:p w:rsidR="00E643D4" w:rsidRPr="000965C9" w:rsidRDefault="00E643D4" w:rsidP="00690FBF">
            <w:pPr>
              <w:pStyle w:val="ConsPlusNormal"/>
            </w:pPr>
            <w:r w:rsidRPr="000965C9">
              <w:t>7.1.4</w:t>
            </w:r>
          </w:p>
        </w:tc>
        <w:tc>
          <w:tcPr>
            <w:tcW w:w="10417" w:type="dxa"/>
            <w:gridSpan w:val="22"/>
          </w:tcPr>
          <w:p w:rsidR="00E643D4" w:rsidRPr="004C0D5F" w:rsidRDefault="00E643D4" w:rsidP="00E077F9">
            <w:pPr>
              <w:pStyle w:val="ConsPlusNormal"/>
            </w:pPr>
            <w:r w:rsidRPr="004C0D5F">
              <w:t xml:space="preserve">Решение арбитражного суда о приостановлении деятельности в качестве меры административного наказания юридического лица – застройщика: </w:t>
            </w:r>
            <w:hyperlink w:anchor="P701" w:history="1">
              <w:r w:rsidRPr="004C0D5F">
                <w:t>не</w:t>
              </w:r>
            </w:hyperlink>
            <w:r w:rsidRPr="004C0D5F">
              <w:t xml:space="preserve"> подано</w:t>
            </w:r>
          </w:p>
        </w:tc>
      </w:tr>
      <w:tr w:rsidR="00E643D4" w:rsidRPr="0091413E" w:rsidTr="005F0B7B">
        <w:tc>
          <w:tcPr>
            <w:tcW w:w="4247" w:type="dxa"/>
            <w:gridSpan w:val="11"/>
            <w:vMerge/>
          </w:tcPr>
          <w:p w:rsidR="00E643D4" w:rsidRPr="000965C9" w:rsidRDefault="00E643D4" w:rsidP="00690FBF"/>
        </w:tc>
        <w:tc>
          <w:tcPr>
            <w:tcW w:w="1071" w:type="dxa"/>
            <w:gridSpan w:val="4"/>
          </w:tcPr>
          <w:p w:rsidR="00E643D4" w:rsidRPr="000965C9" w:rsidRDefault="00E643D4" w:rsidP="00690FBF">
            <w:pPr>
              <w:pStyle w:val="ConsPlusNormal"/>
            </w:pPr>
            <w:r w:rsidRPr="000965C9">
              <w:t>7.1.5</w:t>
            </w:r>
          </w:p>
        </w:tc>
        <w:tc>
          <w:tcPr>
            <w:tcW w:w="10417" w:type="dxa"/>
            <w:gridSpan w:val="22"/>
          </w:tcPr>
          <w:p w:rsidR="00E643D4" w:rsidRPr="004C0D5F" w:rsidRDefault="00E643D4" w:rsidP="00D9293A">
            <w:pPr>
              <w:pStyle w:val="ConsPlusNormal"/>
            </w:pPr>
            <w:proofErr w:type="gramStart"/>
            <w:r w:rsidRPr="004C0D5F"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4C0D5F"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помещений: отсутствует</w:t>
            </w:r>
          </w:p>
        </w:tc>
      </w:tr>
      <w:tr w:rsidR="00E643D4" w:rsidRPr="0091413E" w:rsidTr="005F0B7B">
        <w:tc>
          <w:tcPr>
            <w:tcW w:w="4247" w:type="dxa"/>
            <w:gridSpan w:val="11"/>
            <w:vMerge w:val="restart"/>
          </w:tcPr>
          <w:p w:rsidR="00E643D4" w:rsidRPr="000965C9" w:rsidRDefault="00E643D4" w:rsidP="00690FBF">
            <w:pPr>
              <w:pStyle w:val="ConsPlusNormal"/>
            </w:pPr>
          </w:p>
        </w:tc>
        <w:tc>
          <w:tcPr>
            <w:tcW w:w="1071" w:type="dxa"/>
            <w:gridSpan w:val="4"/>
          </w:tcPr>
          <w:p w:rsidR="00E643D4" w:rsidRPr="000965C9" w:rsidRDefault="00E643D4" w:rsidP="00690FBF">
            <w:pPr>
              <w:pStyle w:val="ConsPlusNormal"/>
            </w:pPr>
            <w:r w:rsidRPr="000965C9">
              <w:t>7.1.6</w:t>
            </w:r>
          </w:p>
        </w:tc>
        <w:tc>
          <w:tcPr>
            <w:tcW w:w="10417" w:type="dxa"/>
            <w:gridSpan w:val="22"/>
          </w:tcPr>
          <w:p w:rsidR="00E643D4" w:rsidRPr="000965C9" w:rsidRDefault="00E643D4" w:rsidP="00D9293A">
            <w:pPr>
              <w:pStyle w:val="ConsPlusNormal"/>
            </w:pPr>
            <w:r w:rsidRPr="000965C9">
              <w:t xml:space="preserve">В реестре недобросовестных поставщиков (подрядчиков, исполнителей), </w:t>
            </w:r>
            <w:proofErr w:type="gramStart"/>
            <w:r w:rsidRPr="000965C9">
              <w:t>ведение</w:t>
            </w:r>
            <w:proofErr w:type="gramEnd"/>
            <w:r w:rsidRPr="000965C9"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помещений: </w:t>
            </w:r>
            <w:hyperlink w:anchor="P701" w:history="1">
              <w:r w:rsidRPr="000965C9">
                <w:t>отсутствует</w:t>
              </w:r>
            </w:hyperlink>
          </w:p>
        </w:tc>
      </w:tr>
      <w:tr w:rsidR="00E643D4" w:rsidRPr="0091413E" w:rsidTr="005F0B7B">
        <w:tc>
          <w:tcPr>
            <w:tcW w:w="4247" w:type="dxa"/>
            <w:gridSpan w:val="11"/>
            <w:vMerge/>
          </w:tcPr>
          <w:p w:rsidR="00E643D4" w:rsidRPr="000965C9" w:rsidRDefault="00E643D4" w:rsidP="00690FBF"/>
        </w:tc>
        <w:tc>
          <w:tcPr>
            <w:tcW w:w="1071" w:type="dxa"/>
            <w:gridSpan w:val="4"/>
          </w:tcPr>
          <w:p w:rsidR="00E643D4" w:rsidRPr="000965C9" w:rsidRDefault="00E643D4" w:rsidP="00690FBF">
            <w:pPr>
              <w:pStyle w:val="ConsPlusNormal"/>
            </w:pPr>
            <w:r w:rsidRPr="000965C9">
              <w:t>7.1.7</w:t>
            </w:r>
          </w:p>
        </w:tc>
        <w:tc>
          <w:tcPr>
            <w:tcW w:w="10417" w:type="dxa"/>
            <w:gridSpan w:val="22"/>
          </w:tcPr>
          <w:p w:rsidR="00E643D4" w:rsidRPr="000965C9" w:rsidRDefault="00E643D4" w:rsidP="00D9293A">
            <w:pPr>
              <w:pStyle w:val="ConsPlusNormal"/>
            </w:pPr>
            <w:proofErr w:type="gramStart"/>
            <w:r w:rsidRPr="000965C9"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hyperlink w:anchor="P701" w:history="1">
              <w:r w:rsidRPr="000965C9">
                <w:rPr>
                  <w:color w:val="0000FF"/>
                </w:rPr>
                <w:t>:</w:t>
              </w:r>
            </w:hyperlink>
            <w:r w:rsidRPr="000965C9">
              <w:rPr>
                <w:color w:val="0000FF"/>
              </w:rPr>
              <w:t xml:space="preserve"> </w:t>
            </w:r>
            <w:r w:rsidRPr="000965C9">
              <w:t>отсутствует</w:t>
            </w:r>
            <w:proofErr w:type="gramEnd"/>
          </w:p>
        </w:tc>
      </w:tr>
      <w:tr w:rsidR="00E643D4" w:rsidRPr="0091413E" w:rsidTr="005F0B7B">
        <w:tc>
          <w:tcPr>
            <w:tcW w:w="4247" w:type="dxa"/>
            <w:gridSpan w:val="11"/>
            <w:vMerge/>
          </w:tcPr>
          <w:p w:rsidR="00E643D4" w:rsidRPr="000965C9" w:rsidRDefault="00E643D4" w:rsidP="00690FBF"/>
        </w:tc>
        <w:tc>
          <w:tcPr>
            <w:tcW w:w="1071" w:type="dxa"/>
            <w:gridSpan w:val="4"/>
          </w:tcPr>
          <w:p w:rsidR="00E643D4" w:rsidRPr="000965C9" w:rsidRDefault="00E643D4" w:rsidP="00690FBF">
            <w:pPr>
              <w:pStyle w:val="ConsPlusNormal"/>
            </w:pPr>
            <w:bookmarkStart w:id="9" w:name="P203"/>
            <w:bookmarkEnd w:id="9"/>
            <w:r w:rsidRPr="000965C9">
              <w:t>7.1.8</w:t>
            </w:r>
          </w:p>
        </w:tc>
        <w:tc>
          <w:tcPr>
            <w:tcW w:w="10417" w:type="dxa"/>
            <w:gridSpan w:val="22"/>
          </w:tcPr>
          <w:p w:rsidR="00E643D4" w:rsidRPr="004C0D5F" w:rsidRDefault="00E643D4" w:rsidP="00D9293A">
            <w:pPr>
              <w:pStyle w:val="ConsPlusNormal"/>
            </w:pPr>
            <w:proofErr w:type="gramStart"/>
            <w:r w:rsidRPr="004C0D5F"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4C0D5F">
              <w:t xml:space="preserve"> </w:t>
            </w:r>
            <w:proofErr w:type="gramStart"/>
            <w:r w:rsidRPr="004C0D5F"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hyperlink w:anchor="P701" w:history="1">
              <w:r w:rsidRPr="004C0D5F">
                <w:t>:</w:t>
              </w:r>
            </w:hyperlink>
            <w:r w:rsidRPr="004C0D5F">
              <w:t xml:space="preserve"> отсутствует</w:t>
            </w:r>
            <w:proofErr w:type="gramEnd"/>
          </w:p>
        </w:tc>
      </w:tr>
      <w:tr w:rsidR="00E643D4" w:rsidRPr="0091413E" w:rsidTr="005F0B7B">
        <w:tc>
          <w:tcPr>
            <w:tcW w:w="4247" w:type="dxa"/>
            <w:gridSpan w:val="11"/>
            <w:vMerge w:val="restart"/>
          </w:tcPr>
          <w:p w:rsidR="00E643D4" w:rsidRPr="000965C9" w:rsidRDefault="00E643D4" w:rsidP="00690FBF">
            <w:pPr>
              <w:pStyle w:val="ConsPlusNormal"/>
            </w:pPr>
          </w:p>
        </w:tc>
        <w:tc>
          <w:tcPr>
            <w:tcW w:w="1071" w:type="dxa"/>
            <w:gridSpan w:val="4"/>
          </w:tcPr>
          <w:p w:rsidR="00E643D4" w:rsidRPr="000965C9" w:rsidRDefault="00E643D4" w:rsidP="00690FBF">
            <w:pPr>
              <w:pStyle w:val="ConsPlusNormal"/>
            </w:pPr>
            <w:bookmarkStart w:id="10" w:name="P206"/>
            <w:bookmarkEnd w:id="10"/>
            <w:r w:rsidRPr="000965C9">
              <w:t>7.1.9</w:t>
            </w:r>
          </w:p>
        </w:tc>
        <w:tc>
          <w:tcPr>
            <w:tcW w:w="10417" w:type="dxa"/>
            <w:gridSpan w:val="22"/>
          </w:tcPr>
          <w:p w:rsidR="00E643D4" w:rsidRPr="004C0D5F" w:rsidRDefault="00E643D4" w:rsidP="00D9293A">
            <w:pPr>
              <w:pStyle w:val="ConsPlusNormal"/>
            </w:pPr>
            <w:r w:rsidRPr="004C0D5F">
              <w:t xml:space="preserve">Заявление об обжаловании указанных в </w:t>
            </w:r>
            <w:hyperlink w:anchor="P203" w:history="1">
              <w:r w:rsidRPr="004C0D5F">
                <w:t>пункте 7.1.8</w:t>
              </w:r>
            </w:hyperlink>
            <w:r w:rsidRPr="004C0D5F">
              <w:t xml:space="preserve"> недоимки, задолженности застройщиков в установленном порядке </w:t>
            </w:r>
          </w:p>
        </w:tc>
      </w:tr>
      <w:tr w:rsidR="00E643D4" w:rsidRPr="0091413E" w:rsidTr="005F0B7B">
        <w:tc>
          <w:tcPr>
            <w:tcW w:w="4247" w:type="dxa"/>
            <w:gridSpan w:val="11"/>
            <w:vMerge/>
          </w:tcPr>
          <w:p w:rsidR="00E643D4" w:rsidRPr="000965C9" w:rsidRDefault="00E643D4" w:rsidP="00690FBF"/>
        </w:tc>
        <w:tc>
          <w:tcPr>
            <w:tcW w:w="1071" w:type="dxa"/>
            <w:gridSpan w:val="4"/>
          </w:tcPr>
          <w:p w:rsidR="00E643D4" w:rsidRPr="000965C9" w:rsidRDefault="00E643D4" w:rsidP="00690FBF">
            <w:pPr>
              <w:pStyle w:val="ConsPlusNormal"/>
            </w:pPr>
            <w:bookmarkStart w:id="11" w:name="P208"/>
            <w:bookmarkEnd w:id="11"/>
            <w:r w:rsidRPr="000965C9">
              <w:t>7.1.10</w:t>
            </w:r>
          </w:p>
        </w:tc>
        <w:tc>
          <w:tcPr>
            <w:tcW w:w="10417" w:type="dxa"/>
            <w:gridSpan w:val="22"/>
          </w:tcPr>
          <w:p w:rsidR="00E643D4" w:rsidRPr="004C0D5F" w:rsidRDefault="00E643D4" w:rsidP="00D9293A">
            <w:pPr>
              <w:pStyle w:val="ConsPlusNormal"/>
            </w:pPr>
            <w:r w:rsidRPr="004C0D5F">
              <w:t xml:space="preserve">Решение по указанному в </w:t>
            </w:r>
            <w:hyperlink w:anchor="P206" w:history="1">
              <w:r w:rsidRPr="004C0D5F">
                <w:t>пункте 7.1.9</w:t>
              </w:r>
            </w:hyperlink>
            <w:r w:rsidRPr="004C0D5F"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</w:tr>
      <w:tr w:rsidR="00E643D4" w:rsidRPr="0091413E" w:rsidTr="005F0B7B">
        <w:tc>
          <w:tcPr>
            <w:tcW w:w="4247" w:type="dxa"/>
            <w:gridSpan w:val="11"/>
            <w:vMerge/>
          </w:tcPr>
          <w:p w:rsidR="00E643D4" w:rsidRPr="000965C9" w:rsidRDefault="00E643D4" w:rsidP="00690FBF"/>
        </w:tc>
        <w:tc>
          <w:tcPr>
            <w:tcW w:w="1071" w:type="dxa"/>
            <w:gridSpan w:val="4"/>
          </w:tcPr>
          <w:p w:rsidR="00E643D4" w:rsidRPr="000965C9" w:rsidRDefault="00E643D4" w:rsidP="00690FBF">
            <w:pPr>
              <w:pStyle w:val="ConsPlusNormal"/>
            </w:pPr>
            <w:r w:rsidRPr="000965C9">
              <w:t>7.1.11</w:t>
            </w:r>
          </w:p>
        </w:tc>
        <w:tc>
          <w:tcPr>
            <w:tcW w:w="10417" w:type="dxa"/>
            <w:gridSpan w:val="22"/>
          </w:tcPr>
          <w:p w:rsidR="00E643D4" w:rsidRPr="004C0D5F" w:rsidRDefault="00E643D4" w:rsidP="00D9293A">
            <w:pPr>
              <w:pStyle w:val="ConsPlusNormal"/>
            </w:pPr>
            <w:proofErr w:type="gramStart"/>
            <w:r w:rsidRPr="004C0D5F">
              <w:t xml:space="preserve">Судимость за преступления в сфере экономики (за исключением лиц, у которых такая судимость погашена </w:t>
            </w:r>
            <w:r w:rsidRPr="004C0D5F">
              <w:lastRenderedPageBreak/>
              <w:t>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застройщика: отсутствует</w:t>
            </w:r>
            <w:proofErr w:type="gramEnd"/>
          </w:p>
        </w:tc>
      </w:tr>
      <w:tr w:rsidR="00E643D4" w:rsidRPr="0091413E" w:rsidTr="005F0B7B">
        <w:tc>
          <w:tcPr>
            <w:tcW w:w="4247" w:type="dxa"/>
            <w:gridSpan w:val="11"/>
            <w:vMerge/>
          </w:tcPr>
          <w:p w:rsidR="00E643D4" w:rsidRPr="000965C9" w:rsidRDefault="00E643D4" w:rsidP="00690FBF"/>
        </w:tc>
        <w:tc>
          <w:tcPr>
            <w:tcW w:w="1071" w:type="dxa"/>
            <w:gridSpan w:val="4"/>
          </w:tcPr>
          <w:p w:rsidR="00E643D4" w:rsidRPr="000965C9" w:rsidRDefault="00E643D4" w:rsidP="00690FBF">
            <w:pPr>
              <w:pStyle w:val="ConsPlusNormal"/>
            </w:pPr>
            <w:r w:rsidRPr="000965C9">
              <w:t>7.1.12</w:t>
            </w:r>
          </w:p>
        </w:tc>
        <w:tc>
          <w:tcPr>
            <w:tcW w:w="10417" w:type="dxa"/>
            <w:gridSpan w:val="22"/>
          </w:tcPr>
          <w:p w:rsidR="00E643D4" w:rsidRPr="000965C9" w:rsidRDefault="00E643D4" w:rsidP="00E077F9">
            <w:pPr>
              <w:pStyle w:val="ConsPlusNormal"/>
            </w:pPr>
            <w:proofErr w:type="gramStart"/>
            <w:r w:rsidRPr="000965C9"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0965C9">
              <w:t xml:space="preserve"> </w:t>
            </w:r>
            <w:proofErr w:type="gramStart"/>
            <w:r w:rsidRPr="000965C9">
              <w:t>оказании</w:t>
            </w:r>
            <w:proofErr w:type="gramEnd"/>
            <w:r w:rsidRPr="000965C9">
              <w:t xml:space="preserve"> услуг по ведению бухгалтерского учета застройщика: не применялись</w:t>
            </w:r>
          </w:p>
        </w:tc>
      </w:tr>
      <w:tr w:rsidR="00E643D4" w:rsidTr="005F0B7B">
        <w:tc>
          <w:tcPr>
            <w:tcW w:w="4247" w:type="dxa"/>
            <w:gridSpan w:val="11"/>
            <w:vMerge w:val="restart"/>
          </w:tcPr>
          <w:p w:rsidR="00E643D4" w:rsidRPr="000965C9" w:rsidRDefault="00E643D4" w:rsidP="00690FBF">
            <w:pPr>
              <w:pStyle w:val="ConsPlusNormal"/>
            </w:pPr>
            <w:r w:rsidRPr="000965C9">
              <w:t xml:space="preserve">7.2. О соответствии заключивших с застройщиком договор поручительства юридических </w:t>
            </w:r>
            <w:r w:rsidRPr="004C0D5F">
              <w:t xml:space="preserve">лиц требованиям, установленным </w:t>
            </w:r>
            <w:hyperlink r:id="rId10" w:history="1">
              <w:r w:rsidRPr="004C0D5F">
                <w:t>частью 3 статьи 15.3</w:t>
              </w:r>
            </w:hyperlink>
            <w:r w:rsidRPr="004C0D5F">
              <w:t xml:space="preserve"> Федерального закона от 30 декабря 2004 г. N 214-ФЗ "Об участии в долевом </w:t>
            </w:r>
            <w:r w:rsidRPr="000965C9">
              <w:t xml:space="preserve">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1071" w:type="dxa"/>
            <w:gridSpan w:val="4"/>
          </w:tcPr>
          <w:p w:rsidR="00E643D4" w:rsidRPr="000965C9" w:rsidRDefault="00E643D4" w:rsidP="00690FBF">
            <w:pPr>
              <w:pStyle w:val="ConsPlusNormal"/>
            </w:pPr>
            <w:r w:rsidRPr="000965C9">
              <w:t>7.2.1</w:t>
            </w:r>
          </w:p>
        </w:tc>
        <w:tc>
          <w:tcPr>
            <w:tcW w:w="10417" w:type="dxa"/>
            <w:gridSpan w:val="22"/>
          </w:tcPr>
          <w:p w:rsidR="00E643D4" w:rsidRPr="000965C9" w:rsidRDefault="00E643D4" w:rsidP="00690FBF">
            <w:pPr>
              <w:pStyle w:val="ConsPlusNormal"/>
            </w:pPr>
            <w:r w:rsidRPr="000965C9"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0965C9">
              <w:t>сопоручителей</w:t>
            </w:r>
            <w:proofErr w:type="spellEnd"/>
            <w:r w:rsidRPr="000965C9"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0965C9">
              <w:t>сопоручителями</w:t>
            </w:r>
            <w:proofErr w:type="spellEnd"/>
            <w:r w:rsidRPr="000965C9">
              <w:t xml:space="preserve"> другой договор поручительства (далее - юридическое лицо - поручитель), установленным требованиям 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Pr="000965C9" w:rsidRDefault="00E643D4" w:rsidP="00690FBF"/>
        </w:tc>
        <w:tc>
          <w:tcPr>
            <w:tcW w:w="1071" w:type="dxa"/>
            <w:gridSpan w:val="4"/>
          </w:tcPr>
          <w:p w:rsidR="00E643D4" w:rsidRPr="000965C9" w:rsidRDefault="00E643D4" w:rsidP="00690FBF">
            <w:pPr>
              <w:pStyle w:val="ConsPlusNormal"/>
            </w:pPr>
            <w:r w:rsidRPr="000965C9">
              <w:t>7.2.2</w:t>
            </w:r>
          </w:p>
        </w:tc>
        <w:tc>
          <w:tcPr>
            <w:tcW w:w="10417" w:type="dxa"/>
            <w:gridSpan w:val="22"/>
          </w:tcPr>
          <w:p w:rsidR="00E643D4" w:rsidRPr="000965C9" w:rsidRDefault="00E643D4" w:rsidP="00690FBF">
            <w:pPr>
              <w:pStyle w:val="ConsPlusNormal"/>
            </w:pPr>
            <w:r w:rsidRPr="000965C9">
              <w:t xml:space="preserve">Процедуры ликвидации юридического лица - поручителя 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Pr="000965C9" w:rsidRDefault="00E643D4" w:rsidP="00690FBF"/>
        </w:tc>
        <w:tc>
          <w:tcPr>
            <w:tcW w:w="1071" w:type="dxa"/>
            <w:gridSpan w:val="4"/>
          </w:tcPr>
          <w:p w:rsidR="00E643D4" w:rsidRPr="000965C9" w:rsidRDefault="00E643D4" w:rsidP="00690FBF">
            <w:pPr>
              <w:pStyle w:val="ConsPlusNormal"/>
            </w:pPr>
            <w:r w:rsidRPr="000965C9">
              <w:t>7.2.3</w:t>
            </w:r>
          </w:p>
        </w:tc>
        <w:tc>
          <w:tcPr>
            <w:tcW w:w="10417" w:type="dxa"/>
            <w:gridSpan w:val="22"/>
          </w:tcPr>
          <w:p w:rsidR="00E643D4" w:rsidRPr="000965C9" w:rsidRDefault="00E643D4" w:rsidP="00690FBF">
            <w:pPr>
              <w:pStyle w:val="ConsPlusNormal"/>
            </w:pPr>
            <w:r w:rsidRPr="000965C9"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Pr="000965C9" w:rsidRDefault="00E643D4" w:rsidP="00690FBF"/>
        </w:tc>
        <w:tc>
          <w:tcPr>
            <w:tcW w:w="1071" w:type="dxa"/>
            <w:gridSpan w:val="4"/>
          </w:tcPr>
          <w:p w:rsidR="00E643D4" w:rsidRPr="000965C9" w:rsidRDefault="00E643D4" w:rsidP="00690FBF">
            <w:pPr>
              <w:pStyle w:val="ConsPlusNormal"/>
            </w:pPr>
            <w:r w:rsidRPr="000965C9">
              <w:t>7.2.4</w:t>
            </w:r>
          </w:p>
        </w:tc>
        <w:tc>
          <w:tcPr>
            <w:tcW w:w="10417" w:type="dxa"/>
            <w:gridSpan w:val="22"/>
          </w:tcPr>
          <w:p w:rsidR="00E643D4" w:rsidRPr="000965C9" w:rsidRDefault="00E643D4" w:rsidP="00690FBF">
            <w:pPr>
              <w:pStyle w:val="ConsPlusNormal"/>
            </w:pPr>
            <w:r w:rsidRPr="000965C9"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Pr="000965C9" w:rsidRDefault="00E643D4" w:rsidP="00690FBF"/>
        </w:tc>
        <w:tc>
          <w:tcPr>
            <w:tcW w:w="1071" w:type="dxa"/>
            <w:gridSpan w:val="4"/>
          </w:tcPr>
          <w:p w:rsidR="00E643D4" w:rsidRPr="000965C9" w:rsidRDefault="00E643D4" w:rsidP="00690FBF">
            <w:pPr>
              <w:pStyle w:val="ConsPlusNormal"/>
            </w:pPr>
            <w:r w:rsidRPr="000965C9">
              <w:t>7.2.5</w:t>
            </w:r>
          </w:p>
        </w:tc>
        <w:tc>
          <w:tcPr>
            <w:tcW w:w="10417" w:type="dxa"/>
            <w:gridSpan w:val="22"/>
          </w:tcPr>
          <w:p w:rsidR="00E643D4" w:rsidRPr="000965C9" w:rsidRDefault="00E643D4" w:rsidP="00690FBF">
            <w:pPr>
              <w:pStyle w:val="ConsPlusNormal"/>
            </w:pPr>
            <w:proofErr w:type="gramStart"/>
            <w:r w:rsidRPr="000965C9"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0965C9"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7.2.6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В реестре недобросовестных поставщиков (подрядчиков, исполнителей), </w:t>
            </w:r>
            <w:proofErr w:type="gramStart"/>
            <w:r>
              <w:t>ведение</w:t>
            </w:r>
            <w:proofErr w:type="gramEnd"/>
            <w: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E643D4" w:rsidTr="005F0B7B">
        <w:tc>
          <w:tcPr>
            <w:tcW w:w="4247" w:type="dxa"/>
            <w:gridSpan w:val="11"/>
            <w:vMerge w:val="restart"/>
          </w:tcPr>
          <w:p w:rsidR="00E643D4" w:rsidRDefault="00E643D4" w:rsidP="00690FBF">
            <w:pPr>
              <w:pStyle w:val="ConsPlusNormal"/>
            </w:pPr>
          </w:p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7.2.7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proofErr w:type="gramStart"/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</w:t>
            </w:r>
            <w:r>
              <w:lastRenderedPageBreak/>
              <w:t xml:space="preserve">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proofErr w:type="gramEnd"/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bookmarkStart w:id="12" w:name="P230"/>
            <w:bookmarkEnd w:id="12"/>
            <w:r>
              <w:t>7.2.8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proofErr w:type="gramStart"/>
            <w: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>
              <w:t xml:space="preserve"> </w:t>
            </w:r>
            <w:proofErr w:type="gramStart"/>
            <w: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proofErr w:type="gramEnd"/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bookmarkStart w:id="13" w:name="P232"/>
            <w:bookmarkEnd w:id="13"/>
            <w:r>
              <w:t>7.2.9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Заявление об обжаловании </w:t>
            </w:r>
            <w:proofErr w:type="gramStart"/>
            <w:r>
              <w:t>указанных</w:t>
            </w:r>
            <w:proofErr w:type="gramEnd"/>
            <w:r>
              <w:t xml:space="preserve"> в </w:t>
            </w:r>
            <w:hyperlink w:anchor="P230" w:history="1">
              <w:r w:rsidRPr="00690FBF">
                <w:t>пункте 7.2.8</w:t>
              </w:r>
            </w:hyperlink>
            <w:r>
              <w:t xml:space="preserve"> недоимки, задолженности поручителя в установленном порядке 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bookmarkStart w:id="14" w:name="P234"/>
            <w:bookmarkEnd w:id="14"/>
            <w:r>
              <w:t>7.2.10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Решение по указанному</w:t>
            </w:r>
            <w:r w:rsidRPr="00690FBF">
              <w:t xml:space="preserve"> в </w:t>
            </w:r>
            <w:hyperlink w:anchor="P232" w:history="1">
              <w:r w:rsidRPr="00690FBF">
                <w:t>пункте 7.2.9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7.2.11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proofErr w:type="gramStart"/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proofErr w:type="gramEnd"/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7.2.12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proofErr w:type="gramStart"/>
            <w: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>
              <w:t xml:space="preserve"> </w:t>
            </w:r>
            <w:proofErr w:type="gramStart"/>
            <w:r>
              <w:t>оказании</w:t>
            </w:r>
            <w:proofErr w:type="gramEnd"/>
            <w:r>
              <w:t xml:space="preserve"> услуг по ведению бухгалтерского учета поручителя </w:t>
            </w:r>
          </w:p>
        </w:tc>
      </w:tr>
      <w:tr w:rsidR="00E643D4" w:rsidTr="005F0B7B">
        <w:tc>
          <w:tcPr>
            <w:tcW w:w="15735" w:type="dxa"/>
            <w:gridSpan w:val="37"/>
          </w:tcPr>
          <w:p w:rsidR="00E643D4" w:rsidRDefault="00E643D4" w:rsidP="00690FBF">
            <w:pPr>
              <w:pStyle w:val="ConsPlusNormal"/>
              <w:jc w:val="center"/>
              <w:outlineLvl w:val="2"/>
            </w:pPr>
            <w: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E643D4" w:rsidTr="005F0B7B">
        <w:tc>
          <w:tcPr>
            <w:tcW w:w="4247" w:type="dxa"/>
            <w:gridSpan w:val="11"/>
          </w:tcPr>
          <w:p w:rsidR="00E643D4" w:rsidRDefault="00E643D4" w:rsidP="00D9293A">
            <w:pPr>
              <w:pStyle w:val="ConsPlusNormal"/>
            </w:pPr>
            <w:r>
              <w:t xml:space="preserve">8.1. Иная информация о застройщике </w:t>
            </w:r>
          </w:p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8.1.1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</w:p>
        </w:tc>
      </w:tr>
      <w:tr w:rsidR="00E643D4" w:rsidTr="005F0B7B">
        <w:tc>
          <w:tcPr>
            <w:tcW w:w="15735" w:type="dxa"/>
            <w:gridSpan w:val="37"/>
          </w:tcPr>
          <w:p w:rsidR="00E643D4" w:rsidRDefault="00E643D4" w:rsidP="00D9293A">
            <w:pPr>
              <w:pStyle w:val="ConsPlusNormal"/>
              <w:jc w:val="center"/>
              <w:outlineLvl w:val="1"/>
            </w:pPr>
            <w:r>
              <w:t xml:space="preserve">Информация о проекте строительства </w:t>
            </w:r>
          </w:p>
        </w:tc>
      </w:tr>
      <w:tr w:rsidR="00E643D4" w:rsidTr="005F0B7B">
        <w:tc>
          <w:tcPr>
            <w:tcW w:w="15735" w:type="dxa"/>
            <w:gridSpan w:val="37"/>
          </w:tcPr>
          <w:p w:rsidR="00E643D4" w:rsidRDefault="00E643D4" w:rsidP="00690FBF">
            <w:pPr>
              <w:pStyle w:val="ConsPlusNormal"/>
              <w:jc w:val="center"/>
              <w:outlineLvl w:val="2"/>
            </w:pPr>
            <w: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E643D4" w:rsidTr="005F0B7B">
        <w:tc>
          <w:tcPr>
            <w:tcW w:w="4247" w:type="dxa"/>
            <w:gridSpan w:val="11"/>
            <w:vMerge w:val="restart"/>
          </w:tcPr>
          <w:p w:rsidR="00E643D4" w:rsidRDefault="00E643D4" w:rsidP="00690FBF">
            <w:pPr>
              <w:pStyle w:val="ConsPlusNormal"/>
            </w:pPr>
            <w: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bookmarkStart w:id="15" w:name="P247"/>
            <w:bookmarkEnd w:id="15"/>
            <w:r>
              <w:t>9.1.1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Количество объектов капитального строительства, в отношении которых заполняется проектная декларация: 1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bookmarkStart w:id="16" w:name="P249"/>
            <w:bookmarkEnd w:id="16"/>
            <w:r>
              <w:t>9.1.2</w:t>
            </w:r>
          </w:p>
        </w:tc>
        <w:tc>
          <w:tcPr>
            <w:tcW w:w="10417" w:type="dxa"/>
            <w:gridSpan w:val="22"/>
          </w:tcPr>
          <w:p w:rsidR="00E643D4" w:rsidRDefault="00E643D4" w:rsidP="00D9293A">
            <w:pPr>
              <w:pStyle w:val="ConsPlusNormal"/>
            </w:pPr>
            <w: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</w:p>
        </w:tc>
      </w:tr>
      <w:tr w:rsidR="00E643D4" w:rsidTr="005F0B7B">
        <w:tc>
          <w:tcPr>
            <w:tcW w:w="4247" w:type="dxa"/>
            <w:gridSpan w:val="11"/>
            <w:vMerge w:val="restart"/>
          </w:tcPr>
          <w:p w:rsidR="00E643D4" w:rsidRDefault="00E643D4" w:rsidP="00D9293A">
            <w:pPr>
              <w:pStyle w:val="ConsPlusNormal"/>
            </w:pPr>
            <w:r>
              <w:lastRenderedPageBreak/>
              <w:t xml:space="preserve">9.2. О </w:t>
            </w:r>
            <w:proofErr w:type="gramStart"/>
            <w:r>
              <w:t>видах</w:t>
            </w:r>
            <w:proofErr w:type="gramEnd"/>
            <w:r>
              <w:t xml:space="preserve">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9.2.1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Вид строящегося (создаваемого) объекта капитального строительства </w:t>
            </w:r>
            <w:hyperlink w:anchor="P709" w:history="1">
              <w:r w:rsidRPr="006B040B">
                <w:t xml:space="preserve">Многоквартирный дом </w:t>
              </w:r>
            </w:hyperlink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9.2.2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Субъект Российской Федерации: Воронежская обл.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9.2.3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Район субъекта Российской Федерации: 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9.2.4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Вид населенного </w:t>
            </w:r>
            <w:r w:rsidRPr="006B040B">
              <w:t xml:space="preserve">пункта </w:t>
            </w:r>
            <w:hyperlink w:anchor="P683" w:history="1">
              <w:r w:rsidRPr="006B040B">
                <w:t>:</w:t>
              </w:r>
            </w:hyperlink>
            <w:r w:rsidRPr="006B040B">
              <w:t xml:space="preserve"> город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9.2.5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Наименование населенного пункта: Воронеж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9.2.6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Округ в населенном пункте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9.2.7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Район в населенном пункте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9.2.8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Вид обозначения улицы:</w:t>
            </w:r>
            <w:r w:rsidRPr="006B040B">
              <w:t xml:space="preserve"> </w:t>
            </w:r>
            <w:hyperlink w:anchor="P684" w:history="1">
              <w:r w:rsidRPr="006B040B">
                <w:t>улица</w:t>
              </w:r>
            </w:hyperlink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9.2.9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Наименование улицы: Ростовская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9.2.10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Дом: 73б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9.2.11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Литера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9.2.12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Корпус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9.2.13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Строение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9.2.14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Владение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9.2.15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Блок-секция:1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9.2.16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Уточнение адреса</w:t>
            </w:r>
          </w:p>
        </w:tc>
      </w:tr>
      <w:tr w:rsidR="00E643D4" w:rsidRPr="007F6C6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9.2.17</w:t>
            </w:r>
          </w:p>
        </w:tc>
        <w:tc>
          <w:tcPr>
            <w:tcW w:w="10417" w:type="dxa"/>
            <w:gridSpan w:val="22"/>
          </w:tcPr>
          <w:p w:rsidR="00E643D4" w:rsidRPr="007F6C64" w:rsidRDefault="00E643D4" w:rsidP="00690FBF">
            <w:pPr>
              <w:pStyle w:val="ConsPlusNormal"/>
            </w:pPr>
            <w:r w:rsidRPr="007F6C64">
              <w:t>Назначение объекта</w:t>
            </w:r>
            <w:r>
              <w:t>:</w:t>
            </w:r>
            <w:r w:rsidRPr="007F6C64">
              <w:t xml:space="preserve"> </w:t>
            </w:r>
            <w:hyperlink w:anchor="P710" w:history="1">
              <w:r w:rsidRPr="007F6C64">
                <w:t>жилое</w:t>
              </w:r>
            </w:hyperlink>
          </w:p>
        </w:tc>
      </w:tr>
      <w:tr w:rsidR="00E643D4" w:rsidRPr="007F6C6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9.2.18</w:t>
            </w:r>
          </w:p>
        </w:tc>
        <w:tc>
          <w:tcPr>
            <w:tcW w:w="10417" w:type="dxa"/>
            <w:gridSpan w:val="22"/>
          </w:tcPr>
          <w:p w:rsidR="00E643D4" w:rsidRPr="007F6C64" w:rsidRDefault="00E643D4" w:rsidP="00690FBF">
            <w:pPr>
              <w:pStyle w:val="ConsPlusNormal"/>
            </w:pPr>
            <w:r w:rsidRPr="007F6C64">
              <w:t xml:space="preserve">Минимальное количество этажей в объекте: </w:t>
            </w:r>
            <w:hyperlink w:anchor="P711" w:history="1">
              <w:r w:rsidRPr="007F6C64">
                <w:t>17</w:t>
              </w:r>
            </w:hyperlink>
          </w:p>
        </w:tc>
      </w:tr>
      <w:tr w:rsidR="00E643D4" w:rsidRPr="007F6C6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9.2.19</w:t>
            </w:r>
          </w:p>
        </w:tc>
        <w:tc>
          <w:tcPr>
            <w:tcW w:w="10417" w:type="dxa"/>
            <w:gridSpan w:val="22"/>
          </w:tcPr>
          <w:p w:rsidR="00E643D4" w:rsidRPr="007F6C64" w:rsidRDefault="00E643D4" w:rsidP="00690FBF">
            <w:pPr>
              <w:pStyle w:val="ConsPlusNormal"/>
            </w:pPr>
            <w:r w:rsidRPr="007F6C64">
              <w:t>Максимальное количество этажей в объекте: 17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bookmarkStart w:id="17" w:name="P290"/>
            <w:bookmarkEnd w:id="17"/>
            <w:r>
              <w:t>9.2.20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Общая площадь объекта: </w:t>
            </w:r>
            <w:r w:rsidRPr="007F6C64">
              <w:t xml:space="preserve">10228,2 </w:t>
            </w:r>
            <w:proofErr w:type="spellStart"/>
            <w:r w:rsidRPr="007F6C64">
              <w:t>кв.м</w:t>
            </w:r>
            <w:proofErr w:type="spellEnd"/>
            <w:r w:rsidRPr="007F6C64">
              <w:t>.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9.2.21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Материал наружных стен и каркаса объекта </w:t>
            </w:r>
            <w:hyperlink w:anchor="P713" w:history="1">
              <w:r w:rsidRPr="007F6C64">
                <w:t>:</w:t>
              </w:r>
            </w:hyperlink>
            <w:r w:rsidRPr="007F6C64">
              <w:t xml:space="preserve"> каркас здания монолитный железобетонный, наружные стены из газосиликатных блоков,  утеплителя и облицовочного кирпича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9.2.22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Материал перекрытий </w:t>
            </w:r>
            <w:hyperlink w:anchor="P714" w:history="1">
              <w:r>
                <w:rPr>
                  <w:color w:val="0000FF"/>
                </w:rPr>
                <w:t>:</w:t>
              </w:r>
            </w:hyperlink>
            <w:r>
              <w:rPr>
                <w:color w:val="0000FF"/>
              </w:rPr>
              <w:t xml:space="preserve"> </w:t>
            </w:r>
            <w:proofErr w:type="gramStart"/>
            <w:r w:rsidRPr="007F6C64">
              <w:t>монолитные</w:t>
            </w:r>
            <w:proofErr w:type="gramEnd"/>
            <w:r w:rsidRPr="007F6C64">
              <w:t xml:space="preserve"> железобетонные</w:t>
            </w:r>
          </w:p>
        </w:tc>
      </w:tr>
      <w:tr w:rsidR="00E643D4" w:rsidRPr="00454FD8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bookmarkStart w:id="18" w:name="P296"/>
            <w:bookmarkEnd w:id="18"/>
            <w:r>
              <w:t>9.2.23</w:t>
            </w:r>
          </w:p>
        </w:tc>
        <w:tc>
          <w:tcPr>
            <w:tcW w:w="10417" w:type="dxa"/>
            <w:gridSpan w:val="22"/>
          </w:tcPr>
          <w:p w:rsidR="00E643D4" w:rsidRPr="00454FD8" w:rsidRDefault="00E643D4" w:rsidP="00690FBF">
            <w:pPr>
              <w:pStyle w:val="ConsPlusNormal"/>
              <w:rPr>
                <w:highlight w:val="yellow"/>
              </w:rPr>
            </w:pPr>
            <w:r w:rsidRPr="00EB299C">
              <w:t xml:space="preserve">Класс </w:t>
            </w:r>
            <w:proofErr w:type="spellStart"/>
            <w:r w:rsidRPr="00EB299C">
              <w:t>энергоэффективности</w:t>
            </w:r>
            <w:proofErr w:type="spellEnd"/>
            <w:r w:rsidRPr="00EB299C">
              <w:t xml:space="preserve"> </w:t>
            </w:r>
            <w:hyperlink w:anchor="P715" w:history="1">
              <w:r w:rsidRPr="00EB299C">
                <w:t xml:space="preserve">: </w:t>
              </w:r>
              <w:r w:rsidRPr="00EB299C">
                <w:rPr>
                  <w:lang w:val="en-US"/>
                </w:rPr>
                <w:t>B</w:t>
              </w:r>
            </w:hyperlink>
            <w:r w:rsidRPr="00EB299C">
              <w:t xml:space="preserve"> (</w:t>
            </w:r>
            <w:r w:rsidR="00CF64E2" w:rsidRPr="00CF64E2">
              <w:t>в соответствии с проектной документацией</w:t>
            </w:r>
            <w:r w:rsidRPr="00EB299C">
              <w:t>)</w:t>
            </w:r>
          </w:p>
        </w:tc>
      </w:tr>
      <w:tr w:rsidR="00E643D4" w:rsidRPr="00454FD8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bookmarkStart w:id="19" w:name="P298"/>
            <w:bookmarkEnd w:id="19"/>
            <w:r>
              <w:t>9.2.24</w:t>
            </w:r>
          </w:p>
        </w:tc>
        <w:tc>
          <w:tcPr>
            <w:tcW w:w="10417" w:type="dxa"/>
            <w:gridSpan w:val="22"/>
          </w:tcPr>
          <w:p w:rsidR="00E643D4" w:rsidRPr="00454FD8" w:rsidRDefault="00E643D4" w:rsidP="00690FBF">
            <w:pPr>
              <w:pStyle w:val="ConsPlusNormal"/>
              <w:rPr>
                <w:highlight w:val="yellow"/>
              </w:rPr>
            </w:pPr>
            <w:r w:rsidRPr="004C0D5F">
              <w:t xml:space="preserve">Сейсмостойкость </w:t>
            </w:r>
            <w:hyperlink w:anchor="P716" w:history="1">
              <w:r w:rsidRPr="004C0D5F">
                <w:t>:</w:t>
              </w:r>
            </w:hyperlink>
            <w:r w:rsidRPr="004C0D5F">
              <w:t xml:space="preserve"> 6 (</w:t>
            </w:r>
            <w:r w:rsidR="00CF64E2" w:rsidRPr="00CF64E2">
              <w:t>в соответствии с проектной документацией</w:t>
            </w:r>
            <w:r w:rsidRPr="004C0D5F">
              <w:t>)</w:t>
            </w:r>
          </w:p>
        </w:tc>
      </w:tr>
      <w:tr w:rsidR="00E643D4" w:rsidTr="005F0B7B">
        <w:trPr>
          <w:trHeight w:val="177"/>
        </w:trPr>
        <w:tc>
          <w:tcPr>
            <w:tcW w:w="4247" w:type="dxa"/>
            <w:gridSpan w:val="11"/>
            <w:vMerge w:val="restart"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9.2.25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Блок-секция:2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9.2.26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Уточнение адреса</w:t>
            </w:r>
          </w:p>
        </w:tc>
      </w:tr>
      <w:tr w:rsidR="00E643D4" w:rsidRPr="007F6C6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9.2.27</w:t>
            </w:r>
          </w:p>
        </w:tc>
        <w:tc>
          <w:tcPr>
            <w:tcW w:w="10417" w:type="dxa"/>
            <w:gridSpan w:val="22"/>
          </w:tcPr>
          <w:p w:rsidR="00E643D4" w:rsidRPr="007F6C64" w:rsidRDefault="00E643D4" w:rsidP="00690FBF">
            <w:pPr>
              <w:pStyle w:val="ConsPlusNormal"/>
            </w:pPr>
            <w:r w:rsidRPr="007F6C64">
              <w:t xml:space="preserve">Назначение объекта </w:t>
            </w:r>
            <w:hyperlink w:anchor="P710" w:history="1">
              <w:r w:rsidRPr="007F6C64">
                <w:t>жилое</w:t>
              </w:r>
            </w:hyperlink>
          </w:p>
        </w:tc>
      </w:tr>
      <w:tr w:rsidR="00E643D4" w:rsidRPr="007F6C6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9.2.28</w:t>
            </w:r>
          </w:p>
        </w:tc>
        <w:tc>
          <w:tcPr>
            <w:tcW w:w="10417" w:type="dxa"/>
            <w:gridSpan w:val="22"/>
          </w:tcPr>
          <w:p w:rsidR="00E643D4" w:rsidRPr="007F6C64" w:rsidRDefault="00E643D4" w:rsidP="00690FBF">
            <w:pPr>
              <w:pStyle w:val="ConsPlusNormal"/>
            </w:pPr>
            <w:r w:rsidRPr="007F6C64">
              <w:t xml:space="preserve">Минимальное количество этажей в объекте: </w:t>
            </w:r>
            <w:hyperlink w:anchor="P711" w:history="1">
              <w:r w:rsidRPr="007F6C64">
                <w:t>17</w:t>
              </w:r>
            </w:hyperlink>
          </w:p>
        </w:tc>
      </w:tr>
      <w:tr w:rsidR="00E643D4" w:rsidRPr="007F6C6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9.2.29</w:t>
            </w:r>
          </w:p>
        </w:tc>
        <w:tc>
          <w:tcPr>
            <w:tcW w:w="10417" w:type="dxa"/>
            <w:gridSpan w:val="22"/>
          </w:tcPr>
          <w:p w:rsidR="00E643D4" w:rsidRPr="007F6C64" w:rsidRDefault="00E643D4" w:rsidP="00690FBF">
            <w:pPr>
              <w:pStyle w:val="ConsPlusNormal"/>
            </w:pPr>
            <w:r w:rsidRPr="007F6C64">
              <w:t>Максимальное количество этажей в объекте: 17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9.2.30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Общая площадь объекта: </w:t>
            </w:r>
            <w:r w:rsidRPr="007F6C64">
              <w:t xml:space="preserve">10228,2 </w:t>
            </w:r>
            <w:proofErr w:type="spellStart"/>
            <w:r w:rsidRPr="007F6C64">
              <w:t>кв.м</w:t>
            </w:r>
            <w:proofErr w:type="spellEnd"/>
            <w:r w:rsidRPr="007F6C64">
              <w:t>.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9.2.31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Материал наружных стен и каркаса объекта </w:t>
            </w:r>
            <w:hyperlink w:anchor="P713" w:history="1">
              <w:r w:rsidRPr="007F6C64">
                <w:t>:</w:t>
              </w:r>
            </w:hyperlink>
            <w:r w:rsidRPr="007F6C64">
              <w:t xml:space="preserve"> каркас здания монолитный железобетонный, наружные стены из газосиликатных блоков,  утеплителя и облицовочного кирпича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9.2.32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Материал перекрытий </w:t>
            </w:r>
            <w:hyperlink w:anchor="P714" w:history="1">
              <w:r>
                <w:rPr>
                  <w:color w:val="0000FF"/>
                </w:rPr>
                <w:t>:</w:t>
              </w:r>
            </w:hyperlink>
            <w:r>
              <w:rPr>
                <w:color w:val="0000FF"/>
              </w:rPr>
              <w:t xml:space="preserve"> </w:t>
            </w:r>
            <w:proofErr w:type="gramStart"/>
            <w:r w:rsidRPr="007F6C64">
              <w:t>монолитные</w:t>
            </w:r>
            <w:proofErr w:type="gramEnd"/>
            <w:r w:rsidRPr="007F6C64">
              <w:t xml:space="preserve"> железобетонные</w:t>
            </w:r>
          </w:p>
        </w:tc>
      </w:tr>
      <w:tr w:rsidR="00E643D4" w:rsidRPr="00454FD8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9.2.33</w:t>
            </w:r>
          </w:p>
        </w:tc>
        <w:tc>
          <w:tcPr>
            <w:tcW w:w="10417" w:type="dxa"/>
            <w:gridSpan w:val="22"/>
          </w:tcPr>
          <w:p w:rsidR="00E643D4" w:rsidRPr="004C0D5F" w:rsidRDefault="00E643D4" w:rsidP="00CF64E2">
            <w:pPr>
              <w:pStyle w:val="ConsPlusNormal"/>
              <w:rPr>
                <w:highlight w:val="yellow"/>
              </w:rPr>
            </w:pPr>
            <w:r w:rsidRPr="00EB299C">
              <w:t xml:space="preserve">Класс </w:t>
            </w:r>
            <w:proofErr w:type="spellStart"/>
            <w:r w:rsidRPr="00EB299C">
              <w:t>энергоэффективности</w:t>
            </w:r>
            <w:proofErr w:type="spellEnd"/>
            <w:r w:rsidRPr="00EB299C">
              <w:t xml:space="preserve"> </w:t>
            </w:r>
            <w:hyperlink w:anchor="P715" w:history="1">
              <w:r w:rsidRPr="00EB299C">
                <w:t xml:space="preserve">: </w:t>
              </w:r>
              <w:r w:rsidRPr="00EB299C">
                <w:rPr>
                  <w:lang w:val="en-US"/>
                </w:rPr>
                <w:t>B</w:t>
              </w:r>
            </w:hyperlink>
            <w:r w:rsidRPr="00EB299C">
              <w:t xml:space="preserve"> (в соответствии с проектной </w:t>
            </w:r>
            <w:r w:rsidR="00CF64E2">
              <w:t>документацией</w:t>
            </w:r>
            <w:r w:rsidRPr="00EB299C">
              <w:t>)</w:t>
            </w:r>
          </w:p>
        </w:tc>
      </w:tr>
      <w:tr w:rsidR="00E643D4" w:rsidRPr="00454FD8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Pr="00E643D4" w:rsidRDefault="00E643D4" w:rsidP="00690FBF">
            <w:pPr>
              <w:pStyle w:val="ConsPlusNormal"/>
            </w:pPr>
            <w:r w:rsidRPr="00E643D4">
              <w:t>9.2.34</w:t>
            </w:r>
          </w:p>
        </w:tc>
        <w:tc>
          <w:tcPr>
            <w:tcW w:w="10417" w:type="dxa"/>
            <w:gridSpan w:val="22"/>
          </w:tcPr>
          <w:p w:rsidR="00E643D4" w:rsidRPr="004C0D5F" w:rsidRDefault="00E643D4" w:rsidP="00CF64E2">
            <w:pPr>
              <w:pStyle w:val="ConsPlusNormal"/>
            </w:pPr>
            <w:r w:rsidRPr="004C0D5F">
              <w:t xml:space="preserve">Сейсмостойкость </w:t>
            </w:r>
            <w:hyperlink w:anchor="P716" w:history="1">
              <w:r w:rsidRPr="004C0D5F">
                <w:t>:</w:t>
              </w:r>
            </w:hyperlink>
            <w:r w:rsidRPr="004C0D5F">
              <w:t xml:space="preserve"> 6 (в соответствии с проектной </w:t>
            </w:r>
            <w:r w:rsidR="00CF64E2">
              <w:t>документацией</w:t>
            </w:r>
            <w:r w:rsidRPr="004C0D5F">
              <w:t>)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9.2.35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Блок-секция:3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9.2.36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Уточнение адреса</w:t>
            </w:r>
          </w:p>
        </w:tc>
      </w:tr>
      <w:tr w:rsidR="00E643D4" w:rsidRPr="007F6C6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9.2.37</w:t>
            </w:r>
          </w:p>
        </w:tc>
        <w:tc>
          <w:tcPr>
            <w:tcW w:w="10417" w:type="dxa"/>
            <w:gridSpan w:val="22"/>
          </w:tcPr>
          <w:p w:rsidR="00E643D4" w:rsidRPr="007F6C64" w:rsidRDefault="00E643D4" w:rsidP="00690FBF">
            <w:pPr>
              <w:pStyle w:val="ConsPlusNormal"/>
            </w:pPr>
            <w:r w:rsidRPr="007F6C64">
              <w:t xml:space="preserve">Назначение объекта </w:t>
            </w:r>
            <w:hyperlink w:anchor="P710" w:history="1">
              <w:r w:rsidRPr="007F6C64">
                <w:t>жилое</w:t>
              </w:r>
            </w:hyperlink>
          </w:p>
        </w:tc>
      </w:tr>
      <w:tr w:rsidR="00E643D4" w:rsidRPr="007F6C6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9.2.38</w:t>
            </w:r>
          </w:p>
        </w:tc>
        <w:tc>
          <w:tcPr>
            <w:tcW w:w="10417" w:type="dxa"/>
            <w:gridSpan w:val="22"/>
          </w:tcPr>
          <w:p w:rsidR="00E643D4" w:rsidRPr="007F6C64" w:rsidRDefault="00E643D4" w:rsidP="00690FBF">
            <w:pPr>
              <w:pStyle w:val="ConsPlusNormal"/>
            </w:pPr>
            <w:r w:rsidRPr="007F6C64">
              <w:t xml:space="preserve">Минимальное количество этажей в объекте: </w:t>
            </w:r>
            <w:hyperlink w:anchor="P711" w:history="1">
              <w:r w:rsidRPr="007F6C64">
                <w:t>17</w:t>
              </w:r>
            </w:hyperlink>
          </w:p>
        </w:tc>
      </w:tr>
      <w:tr w:rsidR="00E643D4" w:rsidRPr="007F6C6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9.2.39</w:t>
            </w:r>
          </w:p>
        </w:tc>
        <w:tc>
          <w:tcPr>
            <w:tcW w:w="10417" w:type="dxa"/>
            <w:gridSpan w:val="22"/>
          </w:tcPr>
          <w:p w:rsidR="00E643D4" w:rsidRPr="007F6C64" w:rsidRDefault="00E643D4" w:rsidP="00690FBF">
            <w:pPr>
              <w:pStyle w:val="ConsPlusNormal"/>
            </w:pPr>
            <w:r w:rsidRPr="007F6C64">
              <w:t>Максимальное количество этажей в объекте: 17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9.2.40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Общая площадь объекта: </w:t>
            </w:r>
            <w:r w:rsidRPr="007F6C64">
              <w:t xml:space="preserve">10228,2 </w:t>
            </w:r>
            <w:proofErr w:type="spellStart"/>
            <w:r w:rsidRPr="007F6C64">
              <w:t>кв.м</w:t>
            </w:r>
            <w:proofErr w:type="spellEnd"/>
            <w:r w:rsidRPr="007F6C64">
              <w:t>.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9.2.41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Материал наружных стен и каркаса объекта </w:t>
            </w:r>
            <w:hyperlink w:anchor="P713" w:history="1">
              <w:r w:rsidRPr="007F6C64">
                <w:t>:</w:t>
              </w:r>
            </w:hyperlink>
            <w:r w:rsidRPr="007F6C64">
              <w:t xml:space="preserve"> каркас здания монолитный железобетонный, наружные стены из газосиликатных блоков,  утеплителя и облицовочного кирпича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9.2.42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Материал перекрытий </w:t>
            </w:r>
            <w:hyperlink w:anchor="P714" w:history="1">
              <w:r>
                <w:rPr>
                  <w:color w:val="0000FF"/>
                </w:rPr>
                <w:t>:</w:t>
              </w:r>
            </w:hyperlink>
            <w:r>
              <w:rPr>
                <w:color w:val="0000FF"/>
              </w:rPr>
              <w:t xml:space="preserve"> </w:t>
            </w:r>
            <w:proofErr w:type="gramStart"/>
            <w:r w:rsidRPr="007F6C64">
              <w:t>монолитные</w:t>
            </w:r>
            <w:proofErr w:type="gramEnd"/>
            <w:r w:rsidRPr="007F6C64">
              <w:t xml:space="preserve"> железобетонные</w:t>
            </w:r>
          </w:p>
        </w:tc>
      </w:tr>
      <w:tr w:rsidR="00E643D4" w:rsidRPr="00454FD8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Pr="00EB299C" w:rsidRDefault="00E643D4" w:rsidP="00690FBF">
            <w:pPr>
              <w:pStyle w:val="ConsPlusNormal"/>
            </w:pPr>
            <w:r w:rsidRPr="00EB299C">
              <w:t>9.2.43</w:t>
            </w:r>
          </w:p>
        </w:tc>
        <w:tc>
          <w:tcPr>
            <w:tcW w:w="10417" w:type="dxa"/>
            <w:gridSpan w:val="22"/>
          </w:tcPr>
          <w:p w:rsidR="00E643D4" w:rsidRPr="00EB299C" w:rsidRDefault="00E643D4" w:rsidP="00690FBF">
            <w:pPr>
              <w:pStyle w:val="ConsPlusNormal"/>
            </w:pPr>
            <w:r w:rsidRPr="00EB299C">
              <w:t xml:space="preserve">Класс </w:t>
            </w:r>
            <w:proofErr w:type="spellStart"/>
            <w:r w:rsidRPr="00EB299C">
              <w:t>энергоэффективности</w:t>
            </w:r>
            <w:proofErr w:type="spellEnd"/>
            <w:r w:rsidRPr="00EB299C">
              <w:t xml:space="preserve"> </w:t>
            </w:r>
            <w:hyperlink w:anchor="P715" w:history="1">
              <w:r w:rsidRPr="00EB299C">
                <w:t xml:space="preserve">: </w:t>
              </w:r>
              <w:r w:rsidRPr="00EB299C">
                <w:rPr>
                  <w:lang w:val="en-US"/>
                </w:rPr>
                <w:t>B</w:t>
              </w:r>
            </w:hyperlink>
            <w:r w:rsidRPr="00EB299C">
              <w:t xml:space="preserve"> (</w:t>
            </w:r>
            <w:r w:rsidR="00CF64E2" w:rsidRPr="00CF64E2">
              <w:t>в соответствии с проектной документацией</w:t>
            </w:r>
            <w:r w:rsidRPr="00EB299C">
              <w:t>)</w:t>
            </w:r>
          </w:p>
        </w:tc>
      </w:tr>
      <w:tr w:rsidR="00E643D4" w:rsidRPr="00454FD8" w:rsidTr="005F0B7B">
        <w:trPr>
          <w:trHeight w:val="349"/>
        </w:trPr>
        <w:tc>
          <w:tcPr>
            <w:tcW w:w="4247" w:type="dxa"/>
            <w:gridSpan w:val="11"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9.2.44</w:t>
            </w:r>
          </w:p>
        </w:tc>
        <w:tc>
          <w:tcPr>
            <w:tcW w:w="10417" w:type="dxa"/>
            <w:gridSpan w:val="22"/>
          </w:tcPr>
          <w:p w:rsidR="00E643D4" w:rsidRPr="00454FD8" w:rsidRDefault="00E643D4" w:rsidP="00690FBF">
            <w:pPr>
              <w:pStyle w:val="ConsPlusNormal"/>
              <w:rPr>
                <w:highlight w:val="yellow"/>
              </w:rPr>
            </w:pPr>
            <w:r w:rsidRPr="004C0D5F">
              <w:t xml:space="preserve">Сейсмостойкость </w:t>
            </w:r>
            <w:hyperlink w:anchor="P716" w:history="1">
              <w:r w:rsidRPr="004C0D5F">
                <w:t>:</w:t>
              </w:r>
            </w:hyperlink>
            <w:r w:rsidRPr="004C0D5F">
              <w:t xml:space="preserve"> 6 (</w:t>
            </w:r>
            <w:r w:rsidR="00CF64E2" w:rsidRPr="00CF64E2">
              <w:t>в соответствии с проектной документацией</w:t>
            </w:r>
            <w:r w:rsidRPr="004C0D5F">
              <w:t>)</w:t>
            </w:r>
          </w:p>
        </w:tc>
      </w:tr>
      <w:tr w:rsidR="00E643D4" w:rsidTr="005F0B7B">
        <w:tc>
          <w:tcPr>
            <w:tcW w:w="15735" w:type="dxa"/>
            <w:gridSpan w:val="37"/>
          </w:tcPr>
          <w:p w:rsidR="00E643D4" w:rsidRDefault="00E643D4" w:rsidP="00690FBF">
            <w:pPr>
              <w:pStyle w:val="ConsPlusNormal"/>
              <w:jc w:val="center"/>
              <w:outlineLvl w:val="2"/>
            </w:pPr>
            <w:r>
              <w:t xml:space="preserve">Раздел 10. </w:t>
            </w:r>
            <w:proofErr w:type="gramStart"/>
            <w: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E643D4" w:rsidTr="005F0B7B">
        <w:tc>
          <w:tcPr>
            <w:tcW w:w="4247" w:type="dxa"/>
            <w:gridSpan w:val="11"/>
            <w:vMerge w:val="restart"/>
          </w:tcPr>
          <w:p w:rsidR="00E643D4" w:rsidRDefault="00E643D4" w:rsidP="00D9293A">
            <w:pPr>
              <w:pStyle w:val="ConsPlusNormal"/>
            </w:pPr>
            <w:r>
              <w:lastRenderedPageBreak/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10.1.1</w:t>
            </w:r>
          </w:p>
        </w:tc>
        <w:tc>
          <w:tcPr>
            <w:tcW w:w="10417" w:type="dxa"/>
            <w:gridSpan w:val="22"/>
          </w:tcPr>
          <w:p w:rsidR="00E643D4" w:rsidRDefault="00E643D4" w:rsidP="00D9293A">
            <w:pPr>
              <w:pStyle w:val="ConsPlusNormal"/>
            </w:pPr>
            <w:r>
              <w:t xml:space="preserve">Вид договора 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10.1.2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Номер договора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10.1.3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Дата заключения договора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10.1.4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Даты внесения изменений в договор</w:t>
            </w:r>
          </w:p>
        </w:tc>
      </w:tr>
      <w:tr w:rsidR="00E643D4" w:rsidTr="005F0B7B">
        <w:tc>
          <w:tcPr>
            <w:tcW w:w="4247" w:type="dxa"/>
            <w:gridSpan w:val="11"/>
            <w:vMerge w:val="restart"/>
          </w:tcPr>
          <w:p w:rsidR="00E643D4" w:rsidRDefault="00E643D4" w:rsidP="00D9293A">
            <w:pPr>
              <w:pStyle w:val="ConsPlusNormal"/>
            </w:pPr>
            <w:r>
              <w:t xml:space="preserve">10.2. О лицах, выполнивших инженерные изыскания </w:t>
            </w:r>
          </w:p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10.2.1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Организационно-правовая форма организации, выполнившей инженерные изыскания: </w:t>
            </w:r>
            <w:r w:rsidRPr="00454FD8">
              <w:t>общество с ограниченной ответственностью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10.2.2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Полное наименование организации, выполнившей инженерные изыскания, без указания организационно-правовой формы: </w:t>
            </w:r>
            <w:proofErr w:type="spellStart"/>
            <w:r>
              <w:t>Геоцентр</w:t>
            </w:r>
            <w:proofErr w:type="spellEnd"/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10.2.3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Фамилия индивидуального предпринимателя, выполнившего инженерные изыскания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10.2.4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Имя индивидуального предпринимателя, выполнившего инженерные изыскания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10.2.5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10.2.6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Индивидуальный номер налогоплательщика, выполнившего инженерные изыскания: </w:t>
            </w:r>
            <w:r w:rsidRPr="00454FD8">
              <w:t>3662078540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10.2.7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Организационно-правовая форма организации, выполнившей инженерные изыскания: </w:t>
            </w:r>
            <w:r w:rsidRPr="00454FD8">
              <w:t>общество с ограниченной ответственностью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10.2.8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Полное наименование организации, выполнившей инженерные изыскания, без указания организационно-правовой формы: ПГС Проект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10.2.9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 w:rsidRPr="002E122B">
              <w:t>Индивидуальный номер налогоплательщика, выполнившего инженерные изыскания: 3665074791</w:t>
            </w:r>
          </w:p>
        </w:tc>
      </w:tr>
      <w:tr w:rsidR="00E643D4" w:rsidTr="005F0B7B">
        <w:tc>
          <w:tcPr>
            <w:tcW w:w="4247" w:type="dxa"/>
            <w:gridSpan w:val="11"/>
            <w:vMerge w:val="restart"/>
          </w:tcPr>
          <w:p w:rsidR="00E643D4" w:rsidRDefault="00E643D4" w:rsidP="00D9293A">
            <w:pPr>
              <w:pStyle w:val="ConsPlusNormal"/>
            </w:pPr>
            <w: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10.3.1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Организационно-правовая форма организации, выполнившей архитектурно-строительное проектирование: общество с ограниченной ответственностью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10.3.2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формы: </w:t>
            </w:r>
            <w:r w:rsidRPr="002E122B">
              <w:t>ПГС проект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10.3.3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10.3.4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10.3.5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10.3.6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Индивидуальный номер налогоплательщика, выполнившего архитектурно-строительное проектирование: </w:t>
            </w:r>
            <w:r w:rsidRPr="002E122B">
              <w:t>3665074791</w:t>
            </w:r>
          </w:p>
        </w:tc>
      </w:tr>
      <w:tr w:rsidR="00E643D4" w:rsidTr="005F0B7B">
        <w:tc>
          <w:tcPr>
            <w:tcW w:w="4247" w:type="dxa"/>
            <w:gridSpan w:val="11"/>
            <w:vMerge w:val="restart"/>
          </w:tcPr>
          <w:p w:rsidR="00E643D4" w:rsidRDefault="00E643D4" w:rsidP="00690FBF">
            <w:pPr>
              <w:pStyle w:val="ConsPlusNormal"/>
            </w:pPr>
            <w:r>
              <w:t xml:space="preserve">10.4. О результатах экспертизы проектной </w:t>
            </w:r>
            <w:r>
              <w:lastRenderedPageBreak/>
              <w:t xml:space="preserve">документации и результатов инженерных изысканий </w:t>
            </w:r>
          </w:p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lastRenderedPageBreak/>
              <w:t>10.4.1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Вид заключения экспертизы </w:t>
            </w:r>
            <w:hyperlink w:anchor="P722" w:history="1">
              <w:r>
                <w:rPr>
                  <w:color w:val="0000FF"/>
                </w:rPr>
                <w:t>:</w:t>
              </w:r>
            </w:hyperlink>
            <w:r>
              <w:rPr>
                <w:color w:val="0000FF"/>
              </w:rPr>
              <w:t xml:space="preserve"> </w:t>
            </w:r>
            <w:r w:rsidRPr="002E122B">
              <w:t>положительное заключение экспертизы проектной документации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10.4.2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Дата выдачи заключения экспертизы проектной документации и (или) экспертизы результатов инженерных изысканий: </w:t>
            </w:r>
            <w:r w:rsidRPr="002E122B">
              <w:t>22.09.2015г.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10.4.3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Номер заключения экспертизы проектной документации и (или) экспертизы результатов инженерных изысканий: </w:t>
            </w:r>
            <w:r w:rsidRPr="002E122B">
              <w:t>4-1-1-0035-15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10.4.4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изысканий: </w:t>
            </w:r>
            <w:r w:rsidRPr="002E122B">
              <w:t>общество с ограниченной ответствен</w:t>
            </w:r>
            <w:r>
              <w:t>н</w:t>
            </w:r>
            <w:r w:rsidRPr="002E122B">
              <w:t>остью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10.4.5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формы: </w:t>
            </w:r>
            <w:r w:rsidRPr="002E122B">
              <w:t>Межрегиональный институт негосударственной эк</w:t>
            </w:r>
            <w:r>
              <w:t>спертизы проектов строительства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10.4.6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изысканий: </w:t>
            </w:r>
            <w:r w:rsidRPr="002D13C0">
              <w:t>8911017645</w:t>
            </w:r>
          </w:p>
        </w:tc>
      </w:tr>
      <w:tr w:rsidR="00E643D4" w:rsidTr="005F0B7B">
        <w:tc>
          <w:tcPr>
            <w:tcW w:w="4247" w:type="dxa"/>
            <w:gridSpan w:val="11"/>
            <w:vMerge w:val="restart"/>
          </w:tcPr>
          <w:p w:rsidR="00E643D4" w:rsidRDefault="00E643D4" w:rsidP="00690FBF">
            <w:pPr>
              <w:pStyle w:val="ConsPlusNormal"/>
            </w:pPr>
            <w:r>
              <w:t xml:space="preserve">10.5. О результатах государственной экологической экспертизы </w:t>
            </w:r>
          </w:p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10.5.1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Дата выдачи заключения государственной экологической экспертизы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10.5.2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Номер заключения государственной экологической экспертизы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10.5.3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10.5.4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10.5.5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E643D4" w:rsidTr="005F0B7B">
        <w:tc>
          <w:tcPr>
            <w:tcW w:w="4247" w:type="dxa"/>
            <w:gridSpan w:val="11"/>
          </w:tcPr>
          <w:p w:rsidR="00E643D4" w:rsidRDefault="00E643D4" w:rsidP="00690FBF">
            <w:pPr>
              <w:pStyle w:val="ConsPlusNormal"/>
            </w:pPr>
            <w: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10.6.1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Коммерческое обозначение, индивидуализирующее объект, группу объектов: «Пароход»</w:t>
            </w:r>
          </w:p>
        </w:tc>
      </w:tr>
      <w:tr w:rsidR="00E643D4" w:rsidTr="005F0B7B">
        <w:tc>
          <w:tcPr>
            <w:tcW w:w="15735" w:type="dxa"/>
            <w:gridSpan w:val="37"/>
          </w:tcPr>
          <w:p w:rsidR="00E643D4" w:rsidRDefault="00E643D4" w:rsidP="00690FBF">
            <w:pPr>
              <w:pStyle w:val="ConsPlusNormal"/>
              <w:jc w:val="center"/>
              <w:outlineLvl w:val="2"/>
            </w:pPr>
            <w:r>
              <w:t>Раздел 11. О разрешении на строительство</w:t>
            </w:r>
          </w:p>
        </w:tc>
      </w:tr>
      <w:tr w:rsidR="00E643D4" w:rsidRPr="00665F40" w:rsidTr="005F0B7B">
        <w:tc>
          <w:tcPr>
            <w:tcW w:w="4247" w:type="dxa"/>
            <w:gridSpan w:val="11"/>
            <w:vMerge w:val="restart"/>
          </w:tcPr>
          <w:p w:rsidR="00E643D4" w:rsidRDefault="00E643D4" w:rsidP="00690FBF">
            <w:pPr>
              <w:pStyle w:val="ConsPlusNormal"/>
            </w:pPr>
            <w:r>
              <w:t>11.1. О разрешении на строительство</w:t>
            </w:r>
          </w:p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11.1.1</w:t>
            </w:r>
          </w:p>
        </w:tc>
        <w:tc>
          <w:tcPr>
            <w:tcW w:w="10417" w:type="dxa"/>
            <w:gridSpan w:val="22"/>
          </w:tcPr>
          <w:p w:rsidR="00E643D4" w:rsidRPr="00665F40" w:rsidRDefault="00E643D4" w:rsidP="00690FBF">
            <w:pPr>
              <w:pStyle w:val="ConsPlusNormal"/>
            </w:pPr>
            <w:r>
              <w:t>Номер разрешения на строительство:36</w:t>
            </w:r>
            <w:r w:rsidRPr="00665F40">
              <w:t>-</w:t>
            </w:r>
            <w:r>
              <w:rPr>
                <w:lang w:val="en-US"/>
              </w:rPr>
              <w:t>RU</w:t>
            </w:r>
            <w:r w:rsidRPr="00665F40">
              <w:t>36302000-119-2015</w:t>
            </w:r>
          </w:p>
        </w:tc>
      </w:tr>
      <w:tr w:rsidR="00E643D4" w:rsidRPr="00665F40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11.1.2</w:t>
            </w:r>
          </w:p>
        </w:tc>
        <w:tc>
          <w:tcPr>
            <w:tcW w:w="10417" w:type="dxa"/>
            <w:gridSpan w:val="22"/>
          </w:tcPr>
          <w:p w:rsidR="00E643D4" w:rsidRPr="00665F40" w:rsidRDefault="00E643D4" w:rsidP="00690FBF">
            <w:pPr>
              <w:pStyle w:val="ConsPlusNormal"/>
            </w:pPr>
            <w:r>
              <w:t>Дата выдачи разрешения на строительство:25.11.2015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bookmarkStart w:id="20" w:name="P369"/>
            <w:bookmarkEnd w:id="20"/>
            <w:r>
              <w:t>11.1.3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Срок действия разрешения на строительство:25.11.2018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11.1.4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11.1.5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Наименование органа, выдавшего разрешение на строительство: </w:t>
            </w:r>
            <w:r w:rsidRPr="002D13C0">
              <w:t>Администрация городского округа город Воронеж</w:t>
            </w:r>
          </w:p>
        </w:tc>
      </w:tr>
      <w:tr w:rsidR="00E643D4" w:rsidTr="005F0B7B">
        <w:tc>
          <w:tcPr>
            <w:tcW w:w="15735" w:type="dxa"/>
            <w:gridSpan w:val="37"/>
          </w:tcPr>
          <w:p w:rsidR="00E643D4" w:rsidRDefault="00E643D4" w:rsidP="00690FBF">
            <w:pPr>
              <w:pStyle w:val="ConsPlusNormal"/>
              <w:jc w:val="center"/>
              <w:outlineLvl w:val="2"/>
            </w:pPr>
            <w:r>
              <w:t xml:space="preserve">Раздел 12. </w:t>
            </w:r>
            <w:proofErr w:type="gramStart"/>
            <w:r>
              <w:t xml:space="preserve">О правах застройщика на земельный участок, на котором осуществляется строительство (создание) многоквартирного дома либо многоквартирных домов </w:t>
            </w:r>
            <w:r>
              <w:lastRenderedPageBreak/>
              <w:t>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E643D4" w:rsidTr="005F0B7B">
        <w:tc>
          <w:tcPr>
            <w:tcW w:w="4247" w:type="dxa"/>
            <w:gridSpan w:val="11"/>
            <w:vMerge w:val="restart"/>
          </w:tcPr>
          <w:p w:rsidR="00E643D4" w:rsidRDefault="00E643D4" w:rsidP="00690FBF">
            <w:pPr>
              <w:pStyle w:val="ConsPlusNormal"/>
            </w:pPr>
            <w:r>
              <w:lastRenderedPageBreak/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12.1.1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Вид права застройщика на земельный участок: право собственности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bookmarkStart w:id="21" w:name="P379"/>
            <w:bookmarkEnd w:id="21"/>
            <w:r>
              <w:t>12.1.2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Вид договора: договор </w:t>
            </w:r>
            <w:hyperlink w:anchor="Par728" w:tooltip="&lt;46&gt; В графе 12.1.2 указывается вид договора." w:history="1">
              <w:r>
                <w:t>купли-продажи</w:t>
              </w:r>
            </w:hyperlink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12.1.3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Номер договора, определяющего права застройщика на земельный участок: № 3-з, №2-з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12.1.4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Дата подписания договора, определяющего права застройщика на земельный участок: </w:t>
            </w:r>
            <w:r w:rsidRPr="00A06EE0">
              <w:t>16.05.2014г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bookmarkStart w:id="22" w:name="P385"/>
            <w:bookmarkEnd w:id="22"/>
            <w:r>
              <w:t>12.1.5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Дата государственной регистрации договора, определяющего права застройщика на земельный участок </w:t>
            </w:r>
            <w:hyperlink w:anchor="Par729" w:tooltip="&lt;47&gt; Графы 12.1.5, 12.1.7 заполняются в случае заключения договора, подлежащего государственной регистрации." w:history="1">
              <w:r w:rsidRPr="002D13C0">
                <w:t>06.</w:t>
              </w:r>
            </w:hyperlink>
            <w:r w:rsidRPr="002D13C0">
              <w:t>06.2</w:t>
            </w:r>
            <w:r>
              <w:t>014г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bookmarkStart w:id="23" w:name="P387"/>
            <w:bookmarkEnd w:id="23"/>
            <w:r>
              <w:t>12.1.6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Дата окончания действия права застройщика на земельный участок 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bookmarkStart w:id="24" w:name="P389"/>
            <w:bookmarkEnd w:id="24"/>
            <w:r>
              <w:t>12.1.7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Дата государственной регистрации изменений в договор 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bookmarkStart w:id="25" w:name="P391"/>
            <w:bookmarkEnd w:id="25"/>
            <w:r>
              <w:t>12.1.8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12.1.9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Номер акта уполномоченного органа о предоставлении земельного участка в собственность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12.1.10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Дата акта уполномоченного органа о предоставлении земельного участка в собственность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bookmarkStart w:id="26" w:name="P397"/>
            <w:bookmarkEnd w:id="26"/>
            <w:r>
              <w:t>12.1.11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Дата государственной регистрации права собственности</w:t>
            </w:r>
          </w:p>
        </w:tc>
      </w:tr>
      <w:tr w:rsidR="00E643D4" w:rsidTr="005F0B7B">
        <w:tc>
          <w:tcPr>
            <w:tcW w:w="4247" w:type="dxa"/>
            <w:gridSpan w:val="11"/>
            <w:vMerge w:val="restart"/>
          </w:tcPr>
          <w:p w:rsidR="00E643D4" w:rsidRDefault="00E643D4" w:rsidP="00D9293A">
            <w:pPr>
              <w:pStyle w:val="ConsPlusNormal"/>
            </w:pPr>
            <w:r>
              <w:t xml:space="preserve">12.2. О собственнике земельного участка </w:t>
            </w:r>
          </w:p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bookmarkStart w:id="27" w:name="P400"/>
            <w:bookmarkEnd w:id="27"/>
            <w:r>
              <w:t>12.2.1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Собственник земельного участка: застройщик</w:t>
            </w:r>
            <w:hyperlink w:anchor="P733" w:history="1"/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bookmarkStart w:id="28" w:name="P402"/>
            <w:bookmarkEnd w:id="28"/>
            <w:r>
              <w:t>12.2.2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Организационно-правовая форма собственника земельного участка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bookmarkStart w:id="29" w:name="P404"/>
            <w:bookmarkEnd w:id="29"/>
            <w:r>
              <w:t>12.2.3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bookmarkStart w:id="30" w:name="P406"/>
            <w:bookmarkEnd w:id="30"/>
            <w:r>
              <w:t>12.2.4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Фамилия собственника земельного участка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12.2.5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Имя собственника земельного участка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bookmarkStart w:id="31" w:name="P410"/>
            <w:bookmarkEnd w:id="31"/>
            <w:r>
              <w:t>12.2.6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bookmarkStart w:id="32" w:name="P412"/>
            <w:bookmarkEnd w:id="32"/>
            <w:r>
              <w:t>12.2.7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bookmarkStart w:id="33" w:name="P414"/>
            <w:bookmarkEnd w:id="33"/>
            <w:r>
              <w:t>12.2.8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Форма собственности на земельный участок 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bookmarkStart w:id="34" w:name="P416"/>
            <w:bookmarkEnd w:id="34"/>
            <w:r>
              <w:t>12.2.9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E643D4" w:rsidTr="005F0B7B">
        <w:tc>
          <w:tcPr>
            <w:tcW w:w="4247" w:type="dxa"/>
            <w:gridSpan w:val="11"/>
            <w:vMerge w:val="restart"/>
          </w:tcPr>
          <w:p w:rsidR="00E643D4" w:rsidRDefault="00E643D4" w:rsidP="00D9293A">
            <w:pPr>
              <w:pStyle w:val="ConsPlusNormal"/>
            </w:pPr>
            <w:r>
              <w:t xml:space="preserve">12.3. О кадастровом номере и площади земельного участка </w:t>
            </w:r>
          </w:p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12.3.1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Кадастровый номер земельного участка: </w:t>
            </w:r>
            <w:r w:rsidRPr="00A06EE0">
              <w:t>36:34:0306086:6124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12.3.2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Площадь земельного участка (с указанием единицы измерения) </w:t>
            </w:r>
            <w:r w:rsidRPr="00A06EE0">
              <w:t xml:space="preserve">5926 </w:t>
            </w:r>
            <w:proofErr w:type="spellStart"/>
            <w:r w:rsidRPr="00A06EE0">
              <w:t>кв</w:t>
            </w:r>
            <w:proofErr w:type="gramStart"/>
            <w:r w:rsidRPr="00A06EE0">
              <w:t>.м</w:t>
            </w:r>
            <w:proofErr w:type="spellEnd"/>
            <w:proofErr w:type="gramEnd"/>
          </w:p>
        </w:tc>
      </w:tr>
      <w:tr w:rsidR="00E643D4" w:rsidTr="005F0B7B">
        <w:trPr>
          <w:trHeight w:hRule="exact" w:val="340"/>
        </w:trPr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12.3.3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Кадастровый номер земельного участка: 36:34:0306086:6122</w:t>
            </w:r>
          </w:p>
        </w:tc>
      </w:tr>
      <w:tr w:rsidR="00E643D4" w:rsidTr="005F0B7B">
        <w:trPr>
          <w:trHeight w:hRule="exact" w:val="340"/>
        </w:trPr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12.3.4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 xml:space="preserve">Площадь земельного участка (с указанием единицы измерения) 5926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E643D4" w:rsidTr="005F0B7B">
        <w:tc>
          <w:tcPr>
            <w:tcW w:w="15735" w:type="dxa"/>
            <w:gridSpan w:val="37"/>
          </w:tcPr>
          <w:p w:rsidR="00E643D4" w:rsidRDefault="00E643D4" w:rsidP="00690FBF">
            <w:pPr>
              <w:pStyle w:val="ConsPlusNormal"/>
              <w:jc w:val="center"/>
              <w:outlineLvl w:val="2"/>
            </w:pPr>
            <w:r>
              <w:t>Раздел 13. О планируемых элементах благоустройства территории</w:t>
            </w:r>
          </w:p>
        </w:tc>
      </w:tr>
      <w:tr w:rsidR="00E643D4" w:rsidTr="005F0B7B">
        <w:tc>
          <w:tcPr>
            <w:tcW w:w="4247" w:type="dxa"/>
            <w:gridSpan w:val="11"/>
            <w:vMerge w:val="restart"/>
          </w:tcPr>
          <w:p w:rsidR="00E643D4" w:rsidRDefault="00E643D4" w:rsidP="00690FBF">
            <w:pPr>
              <w:pStyle w:val="ConsPlusNormal"/>
            </w:pPr>
            <w:r>
              <w:t>13.1. Об элементах благоустройства территории</w:t>
            </w:r>
          </w:p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13.1.1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Наличие планируемых проездов, площадок, велосипедных со стороны, пешеходных переходов, тротуаров: благоустройство территории предусматривает выполнение проездов вдоль продольных сторон жилого дома и площадок с асфальтобетонным покрытием, подъезды к жилому дому запроектированы со стороны внутриквартальных проездов и с улицы Ростовская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13.1.2</w:t>
            </w:r>
          </w:p>
        </w:tc>
        <w:tc>
          <w:tcPr>
            <w:tcW w:w="10417" w:type="dxa"/>
            <w:gridSpan w:val="22"/>
          </w:tcPr>
          <w:p w:rsidR="00E643D4" w:rsidRPr="00E643D4" w:rsidRDefault="00E643D4" w:rsidP="00690FBF">
            <w:pPr>
              <w:pStyle w:val="ConsPlusNormal"/>
            </w:pPr>
            <w:r w:rsidRPr="00E643D4"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E643D4">
              <w:t>машино</w:t>
            </w:r>
            <w:proofErr w:type="spellEnd"/>
            <w:r w:rsidRPr="00E643D4">
              <w:t xml:space="preserve">-мест) наличие площадки для автостоянки 94 </w:t>
            </w:r>
            <w:proofErr w:type="spellStart"/>
            <w:r w:rsidRPr="00E643D4">
              <w:t>машино</w:t>
            </w:r>
            <w:proofErr w:type="spellEnd"/>
            <w:r w:rsidRPr="00E643D4">
              <w:t xml:space="preserve">-мест для жильцов, в том числе 5 для МГН, 8 </w:t>
            </w:r>
            <w:proofErr w:type="spellStart"/>
            <w:r w:rsidRPr="00E643D4">
              <w:t>машино</w:t>
            </w:r>
            <w:proofErr w:type="spellEnd"/>
            <w:r w:rsidRPr="00E643D4">
              <w:t>-мест для офисных помещений. Места для автомобилей инвалидов расположены не далее 100м от самого удаленного входа в здание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13.1.3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элементов): площадка для отдыха взрослого населения, площадка для занятий физкультурой, площадка для игр детей дошкольного и младшего школьного возраста, площадка для хозяйственных целей. Детские площадки и площадки для отдыха взрослых оборудованы игровыми комплексами и малыми архитектурными формами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13.1.4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Площадки для размещения контейнеров для сбора твердых бытовых отходов (расположение относительно объекта строительства) Во дворе многоквартирного дома размещается контейнерная площадка с контейнерами под ТКО и бункерами - накопителями под КГО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13.1.5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Описание планируемых мероприятий по озеленению: посадка деревьев и кустарников, устройство газонов и цветников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13.1.6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Соответст</w:t>
            </w:r>
            <w:r w:rsidR="00B1129C">
              <w:t>вие требованиям по созданию без барьерной</w:t>
            </w:r>
            <w:r>
              <w:t xml:space="preserve"> среды для маломобильных лиц: для доступа на первый этаж жилого дома уровень пола понижен до уровня тротуара перед зданием. Входные площадки имеют не скользкое покрытие. Пандусы на пешеходных переходах расположены в пределах тротуара и не выступают за проезжую часть. В непосредственной близости от подъездов, расположены места для отдыха. В темное время суток все участки возможного перемещения МГН освещены при помощи наружного электроосвещения.</w:t>
            </w:r>
          </w:p>
        </w:tc>
      </w:tr>
      <w:tr w:rsidR="00E643D4" w:rsidRPr="008B0D38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Pr="00E643D4" w:rsidRDefault="00E643D4" w:rsidP="00690FBF">
            <w:pPr>
              <w:pStyle w:val="ConsPlusNormal"/>
            </w:pPr>
            <w:r w:rsidRPr="00E643D4">
              <w:t>13.1.7</w:t>
            </w:r>
          </w:p>
        </w:tc>
        <w:tc>
          <w:tcPr>
            <w:tcW w:w="10417" w:type="dxa"/>
            <w:gridSpan w:val="22"/>
          </w:tcPr>
          <w:p w:rsidR="00E643D4" w:rsidRPr="00E643D4" w:rsidRDefault="00E643D4" w:rsidP="00BC345C">
            <w:pPr>
              <w:pStyle w:val="ConsPlusNormal"/>
            </w:pPr>
            <w:r w:rsidRPr="00E643D4">
              <w:t>Наличие наружного освещения дорожных покрытий, простран</w:t>
            </w:r>
            <w:proofErr w:type="gramStart"/>
            <w:r w:rsidRPr="00E643D4">
              <w:t>ств в тр</w:t>
            </w:r>
            <w:proofErr w:type="gramEnd"/>
            <w:r w:rsidRPr="00E643D4">
              <w:t xml:space="preserve"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условия): 24.02.2015г., срок действия </w:t>
            </w:r>
            <w:r w:rsidR="00BC345C">
              <w:t>до 01.02.2019г</w:t>
            </w:r>
            <w:r w:rsidRPr="00E643D4">
              <w:t>, МКП «</w:t>
            </w:r>
            <w:proofErr w:type="spellStart"/>
            <w:r w:rsidRPr="00E643D4">
              <w:t>Воронежгорсвет</w:t>
            </w:r>
            <w:proofErr w:type="spellEnd"/>
            <w:r w:rsidRPr="00E643D4">
              <w:t>»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1071" w:type="dxa"/>
            <w:gridSpan w:val="4"/>
          </w:tcPr>
          <w:p w:rsidR="00E643D4" w:rsidRDefault="00E643D4" w:rsidP="00690FBF">
            <w:pPr>
              <w:pStyle w:val="ConsPlusNormal"/>
            </w:pPr>
            <w:r>
              <w:t>13.1.8</w:t>
            </w:r>
          </w:p>
        </w:tc>
        <w:tc>
          <w:tcPr>
            <w:tcW w:w="10417" w:type="dxa"/>
            <w:gridSpan w:val="22"/>
          </w:tcPr>
          <w:p w:rsidR="00E643D4" w:rsidRDefault="00E643D4" w:rsidP="00690FBF">
            <w:pPr>
              <w:pStyle w:val="ConsPlusNormal"/>
            </w:pPr>
            <w:r>
              <w:t>Описание иных планируемых элементов благоустройства</w:t>
            </w:r>
          </w:p>
        </w:tc>
      </w:tr>
      <w:tr w:rsidR="00E643D4" w:rsidTr="005F0B7B">
        <w:tc>
          <w:tcPr>
            <w:tcW w:w="15735" w:type="dxa"/>
            <w:gridSpan w:val="37"/>
          </w:tcPr>
          <w:p w:rsidR="00E643D4" w:rsidRDefault="00E643D4" w:rsidP="00690FBF">
            <w:pPr>
              <w:pStyle w:val="ConsPlusNormal"/>
              <w:jc w:val="center"/>
              <w:outlineLvl w:val="2"/>
            </w:pPr>
            <w: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E643D4" w:rsidTr="005F0B7B">
        <w:tc>
          <w:tcPr>
            <w:tcW w:w="4247" w:type="dxa"/>
            <w:gridSpan w:val="11"/>
            <w:vMerge w:val="restart"/>
          </w:tcPr>
          <w:p w:rsidR="00E643D4" w:rsidRDefault="00E643D4" w:rsidP="00690FBF">
            <w:pPr>
              <w:pStyle w:val="ConsPlusNormal"/>
            </w:pPr>
            <w:r>
              <w:t xml:space="preserve">14.1. О планируемом подключении </w:t>
            </w:r>
            <w:r>
              <w:lastRenderedPageBreak/>
              <w:t xml:space="preserve">(технологическом присоединении) к сетям инженерно-технического обеспечения </w:t>
            </w:r>
          </w:p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lastRenderedPageBreak/>
              <w:t>14.1.1</w:t>
            </w:r>
          </w:p>
        </w:tc>
        <w:tc>
          <w:tcPr>
            <w:tcW w:w="10496" w:type="dxa"/>
            <w:gridSpan w:val="23"/>
          </w:tcPr>
          <w:p w:rsidR="00E643D4" w:rsidRDefault="00E643D4" w:rsidP="00690FBF">
            <w:pPr>
              <w:pStyle w:val="ConsPlusNormal"/>
            </w:pPr>
            <w:r>
              <w:t>Вид сети инженерно-технического обеспечения: электроснабжение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t>14.1.2</w:t>
            </w:r>
          </w:p>
        </w:tc>
        <w:tc>
          <w:tcPr>
            <w:tcW w:w="10496" w:type="dxa"/>
            <w:gridSpan w:val="23"/>
          </w:tcPr>
          <w:p w:rsidR="00E643D4" w:rsidRDefault="00E643D4" w:rsidP="00690FBF">
            <w:pPr>
              <w:pStyle w:val="ConsPlusNormal"/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обеспечения: Муниципальное унитарное предприятие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t>14.1.3</w:t>
            </w:r>
          </w:p>
        </w:tc>
        <w:tc>
          <w:tcPr>
            <w:tcW w:w="10496" w:type="dxa"/>
            <w:gridSpan w:val="23"/>
          </w:tcPr>
          <w:p w:rsidR="00E643D4" w:rsidRDefault="00E643D4" w:rsidP="00690FBF">
            <w:pPr>
              <w:pStyle w:val="ConsPlusNormal"/>
            </w:pPr>
            <w: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 «Воронежская </w:t>
            </w:r>
            <w:proofErr w:type="spellStart"/>
            <w:r>
              <w:t>горэлектросеть</w:t>
            </w:r>
            <w:proofErr w:type="spellEnd"/>
            <w:r>
              <w:t>»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t>14.1.4</w:t>
            </w:r>
          </w:p>
        </w:tc>
        <w:tc>
          <w:tcPr>
            <w:tcW w:w="10496" w:type="dxa"/>
            <w:gridSpan w:val="23"/>
          </w:tcPr>
          <w:p w:rsidR="00E643D4" w:rsidRDefault="00E643D4" w:rsidP="00690FBF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обеспечения: 3650000268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t>14.1.5</w:t>
            </w:r>
          </w:p>
        </w:tc>
        <w:tc>
          <w:tcPr>
            <w:tcW w:w="10496" w:type="dxa"/>
            <w:gridSpan w:val="23"/>
          </w:tcPr>
          <w:p w:rsidR="00E643D4" w:rsidRDefault="00E643D4" w:rsidP="00690FBF">
            <w:pPr>
              <w:pStyle w:val="ConsPlusNormal"/>
            </w:pPr>
            <w:r>
              <w:t>Дата выдачи технических условий на подключение к сети инженерно-технического обеспечения: 30.10.2015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t>14.1.6</w:t>
            </w:r>
          </w:p>
        </w:tc>
        <w:tc>
          <w:tcPr>
            <w:tcW w:w="10496" w:type="dxa"/>
            <w:gridSpan w:val="23"/>
          </w:tcPr>
          <w:p w:rsidR="00E643D4" w:rsidRDefault="00E643D4" w:rsidP="00690FBF">
            <w:pPr>
              <w:pStyle w:val="ConsPlusNormal"/>
            </w:pPr>
            <w:r>
              <w:t>Номер выдачи технических условий на подключение к сети инженерно-технического обеспечения: №ТО-5/3252 2015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t>14.1.7</w:t>
            </w:r>
          </w:p>
        </w:tc>
        <w:tc>
          <w:tcPr>
            <w:tcW w:w="10496" w:type="dxa"/>
            <w:gridSpan w:val="23"/>
          </w:tcPr>
          <w:p w:rsidR="00E643D4" w:rsidRDefault="00E643D4" w:rsidP="00690FBF">
            <w:pPr>
              <w:pStyle w:val="ConsPlusNormal"/>
            </w:pPr>
            <w:r>
              <w:t>Срок действия технических условий на подключение к сети инженерно-технического обеспечения: 2 года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t>14.1.8</w:t>
            </w:r>
          </w:p>
        </w:tc>
        <w:tc>
          <w:tcPr>
            <w:tcW w:w="10496" w:type="dxa"/>
            <w:gridSpan w:val="23"/>
          </w:tcPr>
          <w:p w:rsidR="00E643D4" w:rsidRPr="000C3D70" w:rsidRDefault="00E643D4" w:rsidP="00690FBF">
            <w:pPr>
              <w:pStyle w:val="ConsPlusNormal"/>
            </w:pPr>
            <w:r w:rsidRPr="00E643D4">
              <w:t>Размер платы за подключение к сети инженерно-технического обеспечения</w:t>
            </w:r>
            <w:r>
              <w:t xml:space="preserve">: </w:t>
            </w:r>
            <w:r w:rsidRPr="000C3D70">
              <w:t>273 146,</w:t>
            </w:r>
            <w:r>
              <w:t>40 рублей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t>14.1.9</w:t>
            </w:r>
          </w:p>
        </w:tc>
        <w:tc>
          <w:tcPr>
            <w:tcW w:w="10496" w:type="dxa"/>
            <w:gridSpan w:val="23"/>
          </w:tcPr>
          <w:p w:rsidR="00E643D4" w:rsidRDefault="00E643D4" w:rsidP="00690FBF">
            <w:pPr>
              <w:pStyle w:val="ConsPlusNormal"/>
            </w:pPr>
            <w:r>
              <w:t>Вид сети инженерно-технического обеспечения: теплоснабжение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t>14.1.10</w:t>
            </w:r>
          </w:p>
        </w:tc>
        <w:tc>
          <w:tcPr>
            <w:tcW w:w="10496" w:type="dxa"/>
            <w:gridSpan w:val="23"/>
          </w:tcPr>
          <w:p w:rsidR="00E643D4" w:rsidRDefault="00E643D4" w:rsidP="00690FBF">
            <w:pPr>
              <w:pStyle w:val="ConsPlusNormal"/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обеспечения: публичное акционерное общество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t>14.1.11</w:t>
            </w:r>
          </w:p>
        </w:tc>
        <w:tc>
          <w:tcPr>
            <w:tcW w:w="10496" w:type="dxa"/>
            <w:gridSpan w:val="23"/>
          </w:tcPr>
          <w:p w:rsidR="00E643D4" w:rsidRDefault="00E643D4" w:rsidP="00690FBF">
            <w:pPr>
              <w:pStyle w:val="ConsPlusNormal"/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 Филиал ПАО «</w:t>
            </w:r>
            <w:proofErr w:type="spellStart"/>
            <w:r>
              <w:t>Квадра</w:t>
            </w:r>
            <w:proofErr w:type="spellEnd"/>
            <w:r>
              <w:t>» - «Воронежская региональная генерация»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t>14.1.12</w:t>
            </w:r>
          </w:p>
        </w:tc>
        <w:tc>
          <w:tcPr>
            <w:tcW w:w="10496" w:type="dxa"/>
            <w:gridSpan w:val="23"/>
          </w:tcPr>
          <w:p w:rsidR="00E643D4" w:rsidRDefault="00E643D4" w:rsidP="00690FBF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обеспечения: 6829012680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t>14.1.13</w:t>
            </w:r>
          </w:p>
        </w:tc>
        <w:tc>
          <w:tcPr>
            <w:tcW w:w="10496" w:type="dxa"/>
            <w:gridSpan w:val="23"/>
          </w:tcPr>
          <w:p w:rsidR="00E643D4" w:rsidRDefault="00E643D4" w:rsidP="00690FBF">
            <w:pPr>
              <w:pStyle w:val="ConsPlusNormal"/>
            </w:pPr>
            <w:r>
              <w:t>Дата выдачи технических условий на подключение к сети инженерно-технического обеспечения: 06.07.2015г.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t>14.1.14</w:t>
            </w:r>
          </w:p>
        </w:tc>
        <w:tc>
          <w:tcPr>
            <w:tcW w:w="10496" w:type="dxa"/>
            <w:gridSpan w:val="23"/>
          </w:tcPr>
          <w:p w:rsidR="00E643D4" w:rsidRDefault="00E643D4" w:rsidP="00690FBF">
            <w:pPr>
              <w:pStyle w:val="ConsPlusNormal"/>
            </w:pPr>
            <w:r>
              <w:t>Номер выдачи технических условий на подключение к сети инженерно-технического обеспечения: №25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t>14.1.15</w:t>
            </w:r>
          </w:p>
        </w:tc>
        <w:tc>
          <w:tcPr>
            <w:tcW w:w="10496" w:type="dxa"/>
            <w:gridSpan w:val="23"/>
          </w:tcPr>
          <w:p w:rsidR="00E643D4" w:rsidRDefault="00E643D4" w:rsidP="00690FBF">
            <w:pPr>
              <w:pStyle w:val="ConsPlusNormal"/>
            </w:pPr>
            <w:r>
              <w:t>Срок действия технических условий на подключение к сети инженерно-технического обеспечения: 6 июля 2017г.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t>14.1.16</w:t>
            </w:r>
          </w:p>
        </w:tc>
        <w:tc>
          <w:tcPr>
            <w:tcW w:w="10496" w:type="dxa"/>
            <w:gridSpan w:val="23"/>
          </w:tcPr>
          <w:p w:rsidR="00E643D4" w:rsidRDefault="00E643D4" w:rsidP="00690FBF">
            <w:pPr>
              <w:pStyle w:val="ConsPlusNormal"/>
            </w:pPr>
            <w:r w:rsidRPr="00E643D4">
              <w:t>Размер платы за подключение к сети инженерно-технического обеспечения</w:t>
            </w:r>
            <w:r>
              <w:t xml:space="preserve">: </w:t>
            </w:r>
            <w:r w:rsidRPr="000C3D70">
              <w:t>5 800 961,11 рублей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t>14.1.17</w:t>
            </w:r>
          </w:p>
        </w:tc>
        <w:tc>
          <w:tcPr>
            <w:tcW w:w="10496" w:type="dxa"/>
            <w:gridSpan w:val="23"/>
          </w:tcPr>
          <w:p w:rsidR="00E643D4" w:rsidRDefault="00E643D4" w:rsidP="00690FBF">
            <w:pPr>
              <w:pStyle w:val="ConsPlusNormal"/>
            </w:pPr>
            <w:r>
              <w:t>Вид сети инженерно-технического обеспечения: водоснабжение и водоотведение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t>14.1.18</w:t>
            </w:r>
          </w:p>
        </w:tc>
        <w:tc>
          <w:tcPr>
            <w:tcW w:w="10496" w:type="dxa"/>
            <w:gridSpan w:val="23"/>
          </w:tcPr>
          <w:p w:rsidR="00E643D4" w:rsidRDefault="00E643D4" w:rsidP="00690FBF">
            <w:pPr>
              <w:pStyle w:val="ConsPlusNormal"/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обеспечения: общество с ограниченной ответственностью</w:t>
            </w:r>
          </w:p>
        </w:tc>
      </w:tr>
      <w:tr w:rsidR="00E643D4" w:rsidTr="005F0B7B">
        <w:tc>
          <w:tcPr>
            <w:tcW w:w="4247" w:type="dxa"/>
            <w:gridSpan w:val="11"/>
            <w:vMerge w:val="restart"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t>14.1.19</w:t>
            </w:r>
          </w:p>
        </w:tc>
        <w:tc>
          <w:tcPr>
            <w:tcW w:w="10496" w:type="dxa"/>
            <w:gridSpan w:val="23"/>
          </w:tcPr>
          <w:p w:rsidR="00E643D4" w:rsidRDefault="00E643D4" w:rsidP="00690FBF">
            <w:pPr>
              <w:pStyle w:val="ConsPlusNormal"/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 РВК-Воронеж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t>14.1.20</w:t>
            </w:r>
          </w:p>
        </w:tc>
        <w:tc>
          <w:tcPr>
            <w:tcW w:w="10496" w:type="dxa"/>
            <w:gridSpan w:val="23"/>
          </w:tcPr>
          <w:p w:rsidR="00E643D4" w:rsidRDefault="00E643D4" w:rsidP="00690FBF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обеспечения: 3664122668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t>14.1.21</w:t>
            </w:r>
          </w:p>
        </w:tc>
        <w:tc>
          <w:tcPr>
            <w:tcW w:w="10496" w:type="dxa"/>
            <w:gridSpan w:val="23"/>
          </w:tcPr>
          <w:p w:rsidR="00E643D4" w:rsidRDefault="00E643D4" w:rsidP="00690FBF">
            <w:pPr>
              <w:pStyle w:val="ConsPlusNormal"/>
            </w:pPr>
            <w:r>
              <w:t>Дата выдачи технических условий на подключение к сети инженерно-технического обеспечения: 11.12.2014г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t>14.1.22</w:t>
            </w:r>
          </w:p>
        </w:tc>
        <w:tc>
          <w:tcPr>
            <w:tcW w:w="10496" w:type="dxa"/>
            <w:gridSpan w:val="23"/>
          </w:tcPr>
          <w:p w:rsidR="00E643D4" w:rsidRDefault="00E643D4" w:rsidP="00690FBF">
            <w:pPr>
              <w:pStyle w:val="ConsPlusNormal"/>
            </w:pPr>
            <w:r>
              <w:t>Номер выдачи технических условий на подключение к сети инженерно-технического обеспечения: №911-ВК</w:t>
            </w:r>
          </w:p>
        </w:tc>
      </w:tr>
      <w:tr w:rsidR="00E643D4" w:rsidTr="005F0B7B">
        <w:trPr>
          <w:trHeight w:val="339"/>
        </w:trPr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t>14.1.23</w:t>
            </w:r>
          </w:p>
        </w:tc>
        <w:tc>
          <w:tcPr>
            <w:tcW w:w="10496" w:type="dxa"/>
            <w:gridSpan w:val="23"/>
          </w:tcPr>
          <w:p w:rsidR="00E643D4" w:rsidRDefault="00E643D4" w:rsidP="00690FBF">
            <w:pPr>
              <w:pStyle w:val="ConsPlusNormal"/>
            </w:pPr>
            <w:r>
              <w:t>Срок действия технических условий на подключение к сети инженерно-технического обеспечения: 3 года</w:t>
            </w:r>
          </w:p>
        </w:tc>
      </w:tr>
      <w:tr w:rsidR="00E643D4" w:rsidRPr="000D795E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Pr="00E643D4" w:rsidRDefault="00E643D4" w:rsidP="00690FBF">
            <w:pPr>
              <w:pStyle w:val="ConsPlusNormal"/>
            </w:pPr>
            <w:r w:rsidRPr="00E643D4">
              <w:t>14.1.24</w:t>
            </w:r>
          </w:p>
        </w:tc>
        <w:tc>
          <w:tcPr>
            <w:tcW w:w="10496" w:type="dxa"/>
            <w:gridSpan w:val="23"/>
          </w:tcPr>
          <w:p w:rsidR="00E643D4" w:rsidRPr="00E643D4" w:rsidRDefault="00E643D4" w:rsidP="00690FBF">
            <w:pPr>
              <w:pStyle w:val="ConsPlusNormal"/>
            </w:pPr>
            <w:r w:rsidRPr="00E643D4">
              <w:t>Размер платы за подключение к сети инженерно-технического обеспечения</w:t>
            </w:r>
          </w:p>
        </w:tc>
      </w:tr>
      <w:tr w:rsidR="00E643D4" w:rsidRPr="000D795E" w:rsidTr="005F0B7B">
        <w:trPr>
          <w:trHeight w:val="199"/>
        </w:trPr>
        <w:tc>
          <w:tcPr>
            <w:tcW w:w="4247" w:type="dxa"/>
            <w:gridSpan w:val="11"/>
            <w:vMerge w:val="restart"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14.1.25</w:t>
            </w:r>
          </w:p>
        </w:tc>
        <w:tc>
          <w:tcPr>
            <w:tcW w:w="10496" w:type="dxa"/>
            <w:gridSpan w:val="23"/>
          </w:tcPr>
          <w:p w:rsidR="00E643D4" w:rsidRDefault="00E643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сети инженерно-технического обеспечения: ливневая канализация</w:t>
            </w:r>
          </w:p>
        </w:tc>
      </w:tr>
      <w:tr w:rsidR="00E643D4" w:rsidRPr="000D795E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14.1.26</w:t>
            </w:r>
          </w:p>
        </w:tc>
        <w:tc>
          <w:tcPr>
            <w:tcW w:w="10496" w:type="dxa"/>
            <w:gridSpan w:val="23"/>
          </w:tcPr>
          <w:p w:rsidR="00E643D4" w:rsidRDefault="00E643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обеспечения: Администрация городского округа Город Воронеж</w:t>
            </w:r>
          </w:p>
        </w:tc>
      </w:tr>
      <w:tr w:rsidR="00E643D4" w:rsidRPr="000D795E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14.1.27</w:t>
            </w:r>
          </w:p>
        </w:tc>
        <w:tc>
          <w:tcPr>
            <w:tcW w:w="10496" w:type="dxa"/>
            <w:gridSpan w:val="23"/>
          </w:tcPr>
          <w:p w:rsidR="00E643D4" w:rsidRDefault="00E643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 Управление дорожного хозяйства</w:t>
            </w:r>
          </w:p>
        </w:tc>
      </w:tr>
      <w:tr w:rsidR="00E643D4" w:rsidRPr="000D795E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14.1.28</w:t>
            </w:r>
          </w:p>
        </w:tc>
        <w:tc>
          <w:tcPr>
            <w:tcW w:w="10496" w:type="dxa"/>
            <w:gridSpan w:val="23"/>
          </w:tcPr>
          <w:p w:rsidR="00E643D4" w:rsidRDefault="00E643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обеспечения: 3664122688</w:t>
            </w:r>
          </w:p>
        </w:tc>
      </w:tr>
      <w:tr w:rsidR="00E643D4" w:rsidRPr="000D795E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14.1.29</w:t>
            </w:r>
          </w:p>
        </w:tc>
        <w:tc>
          <w:tcPr>
            <w:tcW w:w="10496" w:type="dxa"/>
            <w:gridSpan w:val="23"/>
          </w:tcPr>
          <w:p w:rsidR="00E643D4" w:rsidRDefault="00E643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выдачи технических условий на подключение к сети инженерно-технического обеспечения: 23.03.2015г</w:t>
            </w:r>
          </w:p>
        </w:tc>
      </w:tr>
      <w:tr w:rsidR="00E643D4" w:rsidRPr="000D795E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14.1.30</w:t>
            </w:r>
          </w:p>
        </w:tc>
        <w:tc>
          <w:tcPr>
            <w:tcW w:w="10496" w:type="dxa"/>
            <w:gridSpan w:val="23"/>
          </w:tcPr>
          <w:p w:rsidR="00E643D4" w:rsidRDefault="00E643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выдачи технических условий на подключение к сети инженерно-технического обеспечения: №7</w:t>
            </w:r>
          </w:p>
        </w:tc>
      </w:tr>
      <w:tr w:rsidR="00E643D4" w:rsidRPr="000D795E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14.1.31</w:t>
            </w:r>
          </w:p>
        </w:tc>
        <w:tc>
          <w:tcPr>
            <w:tcW w:w="10496" w:type="dxa"/>
            <w:gridSpan w:val="23"/>
          </w:tcPr>
          <w:p w:rsidR="00E643D4" w:rsidRDefault="00E643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действия технических условий на подключение к сети инженерно-технического обеспечения: 3 года</w:t>
            </w:r>
          </w:p>
        </w:tc>
      </w:tr>
      <w:tr w:rsidR="00E643D4" w:rsidRPr="000D795E" w:rsidTr="005F0B7B">
        <w:trPr>
          <w:trHeight w:val="331"/>
        </w:trPr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14.1.32</w:t>
            </w:r>
          </w:p>
        </w:tc>
        <w:tc>
          <w:tcPr>
            <w:tcW w:w="10496" w:type="dxa"/>
            <w:gridSpan w:val="23"/>
          </w:tcPr>
          <w:p w:rsidR="00E643D4" w:rsidRDefault="00E643D4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 w:rsidRPr="00E643D4">
              <w:rPr>
                <w:lang w:eastAsia="en-US"/>
              </w:rPr>
              <w:t>Размер платы за подключение к сети инженерно-технического обеспечения</w:t>
            </w:r>
          </w:p>
        </w:tc>
      </w:tr>
      <w:tr w:rsidR="00E643D4" w:rsidTr="005F0B7B">
        <w:tc>
          <w:tcPr>
            <w:tcW w:w="4247" w:type="dxa"/>
            <w:gridSpan w:val="11"/>
            <w:vMerge w:val="restart"/>
          </w:tcPr>
          <w:p w:rsidR="00E643D4" w:rsidRDefault="00E643D4" w:rsidP="00E643D4">
            <w:pPr>
              <w:pStyle w:val="ConsPlusNormal"/>
            </w:pPr>
            <w:r>
              <w:t xml:space="preserve">14.2. О планируемом подключении к сетям связи </w:t>
            </w:r>
          </w:p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t>14.2.1</w:t>
            </w:r>
          </w:p>
        </w:tc>
        <w:tc>
          <w:tcPr>
            <w:tcW w:w="10496" w:type="dxa"/>
            <w:gridSpan w:val="23"/>
          </w:tcPr>
          <w:p w:rsidR="00E643D4" w:rsidRDefault="00E643D4" w:rsidP="00690FBF">
            <w:pPr>
              <w:pStyle w:val="ConsPlusNormal"/>
            </w:pPr>
            <w:r>
              <w:t xml:space="preserve">Вид сети связи: </w:t>
            </w:r>
            <w:proofErr w:type="spellStart"/>
            <w:r>
              <w:t>телефикация</w:t>
            </w:r>
            <w:proofErr w:type="spellEnd"/>
            <w:r>
              <w:t>, домофон, проводное телевидение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t>14.2.2</w:t>
            </w:r>
          </w:p>
        </w:tc>
        <w:tc>
          <w:tcPr>
            <w:tcW w:w="10496" w:type="dxa"/>
            <w:gridSpan w:val="23"/>
          </w:tcPr>
          <w:p w:rsidR="00E643D4" w:rsidRDefault="00E643D4" w:rsidP="00690FBF">
            <w:pPr>
              <w:pStyle w:val="ConsPlusNormal"/>
            </w:pPr>
            <w:r>
              <w:t>Организационно-правовая форма организации, выдавшей технические условия, заключившей договор на подключение к сети связи: общество с ограниченной ответственностью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t>14.2.3</w:t>
            </w:r>
          </w:p>
        </w:tc>
        <w:tc>
          <w:tcPr>
            <w:tcW w:w="10496" w:type="dxa"/>
            <w:gridSpan w:val="23"/>
          </w:tcPr>
          <w:p w:rsidR="00E643D4" w:rsidRDefault="00E643D4" w:rsidP="00690FBF">
            <w:pPr>
              <w:pStyle w:val="ConsPlusNormal"/>
            </w:pPr>
            <w: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Производственно-техническая фирма «Студия СТВ»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t>14.2.4</w:t>
            </w:r>
          </w:p>
        </w:tc>
        <w:tc>
          <w:tcPr>
            <w:tcW w:w="10496" w:type="dxa"/>
            <w:gridSpan w:val="23"/>
          </w:tcPr>
          <w:p w:rsidR="00E643D4" w:rsidRDefault="00E643D4" w:rsidP="00690FBF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условия, заключившей договор на подключение к сети связи: 3650003653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t>14.2.1</w:t>
            </w:r>
          </w:p>
        </w:tc>
        <w:tc>
          <w:tcPr>
            <w:tcW w:w="10496" w:type="dxa"/>
            <w:gridSpan w:val="23"/>
          </w:tcPr>
          <w:p w:rsidR="00E643D4" w:rsidRDefault="00E643D4" w:rsidP="00690FBF">
            <w:pPr>
              <w:pStyle w:val="ConsPlusNormal"/>
            </w:pPr>
            <w:r>
              <w:t>Вид сети связи: диспетчеризация лифтов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t>14.2.2</w:t>
            </w:r>
          </w:p>
        </w:tc>
        <w:tc>
          <w:tcPr>
            <w:tcW w:w="10496" w:type="dxa"/>
            <w:gridSpan w:val="23"/>
          </w:tcPr>
          <w:p w:rsidR="00E643D4" w:rsidRDefault="00E643D4" w:rsidP="00690FBF">
            <w:pPr>
              <w:pStyle w:val="ConsPlusNormal"/>
            </w:pPr>
            <w:r>
              <w:t>Организационно-правовая форма организации, выдавшей технические условия, заключившей договор на подключение к сети связи: общество с ограниченной ответственностью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t>14.2.3</w:t>
            </w:r>
          </w:p>
        </w:tc>
        <w:tc>
          <w:tcPr>
            <w:tcW w:w="10496" w:type="dxa"/>
            <w:gridSpan w:val="23"/>
          </w:tcPr>
          <w:p w:rsidR="00E643D4" w:rsidRDefault="00E643D4" w:rsidP="00690FBF">
            <w:pPr>
              <w:pStyle w:val="ConsPlusNormal"/>
            </w:pPr>
            <w: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</w:t>
            </w:r>
            <w:proofErr w:type="spellStart"/>
            <w:r>
              <w:t>ЛифтМонтажСервис</w:t>
            </w:r>
            <w:proofErr w:type="spellEnd"/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t>14.2.4</w:t>
            </w:r>
          </w:p>
        </w:tc>
        <w:tc>
          <w:tcPr>
            <w:tcW w:w="10496" w:type="dxa"/>
            <w:gridSpan w:val="23"/>
          </w:tcPr>
          <w:p w:rsidR="00E643D4" w:rsidRDefault="00E643D4" w:rsidP="00690FBF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условия, заключившей договор на подключение к сети связи: 3666167826</w:t>
            </w:r>
          </w:p>
        </w:tc>
      </w:tr>
      <w:tr w:rsidR="00E643D4" w:rsidRPr="00891757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t>14.2.1</w:t>
            </w:r>
          </w:p>
        </w:tc>
        <w:tc>
          <w:tcPr>
            <w:tcW w:w="10496" w:type="dxa"/>
            <w:gridSpan w:val="23"/>
          </w:tcPr>
          <w:p w:rsidR="00E643D4" w:rsidRPr="00891757" w:rsidRDefault="00E643D4" w:rsidP="00690FBF">
            <w:pPr>
              <w:pStyle w:val="ConsPlusNormal"/>
            </w:pPr>
            <w:r>
              <w:t xml:space="preserve">Вид сети связи: телефонизация, интернет, </w:t>
            </w:r>
            <w:r>
              <w:rPr>
                <w:lang w:val="en-US"/>
              </w:rPr>
              <w:t>IP</w:t>
            </w:r>
            <w:r w:rsidRPr="00891757">
              <w:t>-</w:t>
            </w:r>
            <w:r>
              <w:rPr>
                <w:lang w:val="en-US"/>
              </w:rPr>
              <w:t>TV</w:t>
            </w:r>
            <w:r>
              <w:t>, радио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t>14.2.2</w:t>
            </w:r>
          </w:p>
        </w:tc>
        <w:tc>
          <w:tcPr>
            <w:tcW w:w="10496" w:type="dxa"/>
            <w:gridSpan w:val="23"/>
          </w:tcPr>
          <w:p w:rsidR="00E643D4" w:rsidRDefault="00E643D4" w:rsidP="00690FBF">
            <w:pPr>
              <w:pStyle w:val="ConsPlusNormal"/>
            </w:pPr>
            <w:r>
              <w:t>Организационно-правовая форма организации, выдавшей технические условия, заключившей договор на подключение к сети связи: публичное акционерное общество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t>14.2.3</w:t>
            </w:r>
          </w:p>
        </w:tc>
        <w:tc>
          <w:tcPr>
            <w:tcW w:w="10496" w:type="dxa"/>
            <w:gridSpan w:val="23"/>
          </w:tcPr>
          <w:p w:rsidR="00E643D4" w:rsidRDefault="00E643D4" w:rsidP="00690FBF">
            <w:pPr>
              <w:pStyle w:val="ConsPlusNormal"/>
            </w:pPr>
            <w: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Воронежский филиал «Ростелеком»</w:t>
            </w:r>
          </w:p>
        </w:tc>
      </w:tr>
      <w:tr w:rsidR="00E643D4" w:rsidTr="005F0B7B">
        <w:tc>
          <w:tcPr>
            <w:tcW w:w="4247" w:type="dxa"/>
            <w:gridSpan w:val="11"/>
            <w:vMerge/>
          </w:tcPr>
          <w:p w:rsidR="00E643D4" w:rsidRDefault="00E643D4" w:rsidP="00690FBF"/>
        </w:tc>
        <w:tc>
          <w:tcPr>
            <w:tcW w:w="992" w:type="dxa"/>
            <w:gridSpan w:val="3"/>
          </w:tcPr>
          <w:p w:rsidR="00E643D4" w:rsidRDefault="00E643D4" w:rsidP="00690FBF">
            <w:pPr>
              <w:pStyle w:val="ConsPlusNormal"/>
            </w:pPr>
            <w:r>
              <w:t>14.2.4</w:t>
            </w:r>
          </w:p>
        </w:tc>
        <w:tc>
          <w:tcPr>
            <w:tcW w:w="10496" w:type="dxa"/>
            <w:gridSpan w:val="23"/>
          </w:tcPr>
          <w:p w:rsidR="00E643D4" w:rsidRDefault="00E643D4" w:rsidP="00690FBF">
            <w:pPr>
              <w:pStyle w:val="ConsPlusNormal"/>
            </w:pPr>
            <w: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связи: </w:t>
            </w:r>
            <w:r w:rsidRPr="00A63B23">
              <w:t>7707049388</w:t>
            </w:r>
          </w:p>
        </w:tc>
      </w:tr>
      <w:tr w:rsidR="00E643D4" w:rsidTr="005F0B7B">
        <w:tc>
          <w:tcPr>
            <w:tcW w:w="15735" w:type="dxa"/>
            <w:gridSpan w:val="37"/>
          </w:tcPr>
          <w:p w:rsidR="00E643D4" w:rsidRDefault="00E643D4" w:rsidP="00AB0970">
            <w:pPr>
              <w:pStyle w:val="ConsPlusNormal"/>
              <w:jc w:val="center"/>
              <w:outlineLvl w:val="2"/>
            </w:pPr>
            <w: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E643D4" w:rsidTr="005F0B7B">
        <w:trPr>
          <w:trHeight w:val="329"/>
        </w:trPr>
        <w:tc>
          <w:tcPr>
            <w:tcW w:w="4247" w:type="dxa"/>
            <w:gridSpan w:val="11"/>
            <w:vMerge w:val="restart"/>
          </w:tcPr>
          <w:p w:rsidR="00E643D4" w:rsidRDefault="00E643D4">
            <w:pPr>
              <w:pStyle w:val="ConsPlusNormal"/>
            </w:pPr>
            <w: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92" w:type="dxa"/>
            <w:gridSpan w:val="3"/>
          </w:tcPr>
          <w:p w:rsidR="00E643D4" w:rsidRDefault="00E643D4">
            <w:pPr>
              <w:pStyle w:val="ConsPlusNormal"/>
            </w:pPr>
            <w:r>
              <w:t>15.1.1</w:t>
            </w:r>
          </w:p>
        </w:tc>
        <w:tc>
          <w:tcPr>
            <w:tcW w:w="10496" w:type="dxa"/>
            <w:gridSpan w:val="23"/>
          </w:tcPr>
          <w:p w:rsidR="00E643D4" w:rsidRDefault="00E643D4" w:rsidP="00B1129C">
            <w:pPr>
              <w:pStyle w:val="ConsPlusNormal"/>
            </w:pPr>
            <w:r>
              <w:t>Количество жилых помещений: 1 секция – 195, 2 секция- 195, 3 секция</w:t>
            </w:r>
            <w:r w:rsidR="00B1129C">
              <w:t xml:space="preserve"> -</w:t>
            </w:r>
            <w:r>
              <w:t>195</w:t>
            </w:r>
          </w:p>
        </w:tc>
      </w:tr>
      <w:tr w:rsidR="00E643D4" w:rsidTr="005F0B7B">
        <w:trPr>
          <w:trHeight w:val="223"/>
        </w:trPr>
        <w:tc>
          <w:tcPr>
            <w:tcW w:w="4247" w:type="dxa"/>
            <w:gridSpan w:val="11"/>
            <w:vMerge/>
          </w:tcPr>
          <w:p w:rsidR="00E643D4" w:rsidRDefault="00E643D4">
            <w:pPr>
              <w:pStyle w:val="ConsPlusNormal"/>
              <w:jc w:val="both"/>
            </w:pPr>
          </w:p>
        </w:tc>
        <w:tc>
          <w:tcPr>
            <w:tcW w:w="992" w:type="dxa"/>
            <w:gridSpan w:val="3"/>
          </w:tcPr>
          <w:p w:rsidR="00E643D4" w:rsidRDefault="00E643D4">
            <w:pPr>
              <w:pStyle w:val="ConsPlusNormal"/>
            </w:pPr>
            <w:r>
              <w:t>15.1.2</w:t>
            </w:r>
          </w:p>
        </w:tc>
        <w:tc>
          <w:tcPr>
            <w:tcW w:w="10496" w:type="dxa"/>
            <w:gridSpan w:val="23"/>
          </w:tcPr>
          <w:p w:rsidR="00E643D4" w:rsidRDefault="00E643D4">
            <w:pPr>
              <w:pStyle w:val="ConsPlusNormal"/>
            </w:pPr>
            <w:r>
              <w:t>Количество нежилых помещений: 1 секция -19, 2 секция – 19, 3 секция -19</w:t>
            </w:r>
          </w:p>
        </w:tc>
      </w:tr>
      <w:tr w:rsidR="00E643D4" w:rsidTr="005F0B7B">
        <w:trPr>
          <w:trHeight w:val="485"/>
        </w:trPr>
        <w:tc>
          <w:tcPr>
            <w:tcW w:w="4247" w:type="dxa"/>
            <w:gridSpan w:val="11"/>
            <w:vMerge/>
          </w:tcPr>
          <w:p w:rsidR="00E643D4" w:rsidRDefault="00E643D4">
            <w:pPr>
              <w:pStyle w:val="ConsPlusNormal"/>
              <w:jc w:val="both"/>
            </w:pPr>
          </w:p>
        </w:tc>
        <w:tc>
          <w:tcPr>
            <w:tcW w:w="992" w:type="dxa"/>
            <w:gridSpan w:val="3"/>
          </w:tcPr>
          <w:p w:rsidR="00E643D4" w:rsidRDefault="00E643D4">
            <w:pPr>
              <w:pStyle w:val="ConsPlusNormal"/>
            </w:pPr>
            <w:r>
              <w:t>15.1.2.1</w:t>
            </w:r>
          </w:p>
        </w:tc>
        <w:tc>
          <w:tcPr>
            <w:tcW w:w="10496" w:type="dxa"/>
            <w:gridSpan w:val="23"/>
          </w:tcPr>
          <w:p w:rsidR="00E643D4" w:rsidRDefault="00E643D4">
            <w:pPr>
              <w:pStyle w:val="ConsPlusNormal"/>
            </w:pPr>
            <w:r>
              <w:t>в том числе машино-мест-0</w:t>
            </w:r>
          </w:p>
        </w:tc>
      </w:tr>
      <w:tr w:rsidR="00E643D4" w:rsidTr="005F0B7B">
        <w:trPr>
          <w:trHeight w:val="637"/>
        </w:trPr>
        <w:tc>
          <w:tcPr>
            <w:tcW w:w="4247" w:type="dxa"/>
            <w:gridSpan w:val="11"/>
            <w:vMerge/>
          </w:tcPr>
          <w:p w:rsidR="00E643D4" w:rsidRDefault="00E643D4">
            <w:pPr>
              <w:pStyle w:val="ConsPlusNormal"/>
              <w:jc w:val="both"/>
            </w:pPr>
          </w:p>
        </w:tc>
        <w:tc>
          <w:tcPr>
            <w:tcW w:w="992" w:type="dxa"/>
            <w:gridSpan w:val="3"/>
          </w:tcPr>
          <w:p w:rsidR="00E643D4" w:rsidRDefault="00E643D4">
            <w:pPr>
              <w:pStyle w:val="ConsPlusNormal"/>
            </w:pPr>
            <w:r>
              <w:t>15.1.2.2</w:t>
            </w:r>
          </w:p>
        </w:tc>
        <w:tc>
          <w:tcPr>
            <w:tcW w:w="10496" w:type="dxa"/>
            <w:gridSpan w:val="23"/>
          </w:tcPr>
          <w:p w:rsidR="00E643D4" w:rsidRPr="00B1129C" w:rsidRDefault="00E643D4" w:rsidP="00B1129C">
            <w:pPr>
              <w:pStyle w:val="ConsPlusNormal"/>
            </w:pPr>
            <w:r>
              <w:t>в том числе иных нежилых помещений-</w:t>
            </w:r>
            <w:r w:rsidR="00B1129C" w:rsidRPr="00B1129C">
              <w:t xml:space="preserve">1 </w:t>
            </w:r>
            <w:r w:rsidR="00B1129C">
              <w:t>секция:15, 2 секция:15, 3 секция15</w:t>
            </w:r>
          </w:p>
        </w:tc>
      </w:tr>
      <w:tr w:rsidR="00532EA3" w:rsidTr="005F0B7B">
        <w:tc>
          <w:tcPr>
            <w:tcW w:w="15735" w:type="dxa"/>
            <w:gridSpan w:val="37"/>
          </w:tcPr>
          <w:p w:rsidR="00532EA3" w:rsidRDefault="00532EA3">
            <w:pPr>
              <w:pStyle w:val="ConsPlusNormal"/>
              <w:jc w:val="center"/>
              <w:outlineLvl w:val="3"/>
            </w:pPr>
            <w:bookmarkStart w:id="35" w:name="Par478"/>
            <w:bookmarkEnd w:id="35"/>
            <w:r>
              <w:t>15.2. Об основных характеристиках жилых помещений</w:t>
            </w:r>
          </w:p>
        </w:tc>
      </w:tr>
      <w:tr w:rsidR="000965C9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709" w:type="dxa"/>
            <w:vMerge w:val="restart"/>
            <w:vAlign w:val="center"/>
            <w:hideMark/>
          </w:tcPr>
          <w:p w:rsidR="000965C9" w:rsidRPr="000965C9" w:rsidRDefault="000965C9" w:rsidP="00D42582">
            <w:pPr>
              <w:spacing w:after="0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5C9">
              <w:rPr>
                <w:rFonts w:ascii="Arial" w:hAnsi="Arial" w:cs="Arial"/>
                <w:sz w:val="18"/>
                <w:szCs w:val="18"/>
              </w:rPr>
              <w:t>Условный номер</w:t>
            </w:r>
          </w:p>
        </w:tc>
        <w:tc>
          <w:tcPr>
            <w:tcW w:w="851" w:type="dxa"/>
            <w:gridSpan w:val="3"/>
            <w:vMerge w:val="restart"/>
            <w:vAlign w:val="center"/>
            <w:hideMark/>
          </w:tcPr>
          <w:p w:rsidR="00532EA3" w:rsidRDefault="000965C9" w:rsidP="00D42582">
            <w:pPr>
              <w:spacing w:after="0"/>
              <w:ind w:left="-355" w:right="-131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65C9">
              <w:rPr>
                <w:rFonts w:ascii="Arial" w:hAnsi="Arial" w:cs="Arial"/>
                <w:sz w:val="18"/>
                <w:szCs w:val="18"/>
              </w:rPr>
              <w:t>Назна</w:t>
            </w:r>
            <w:proofErr w:type="spellEnd"/>
            <w:r w:rsidR="00532EA3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0965C9" w:rsidRPr="000965C9" w:rsidRDefault="000965C9" w:rsidP="00532EA3">
            <w:pPr>
              <w:spacing w:after="0"/>
              <w:ind w:left="-355" w:right="-131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65C9">
              <w:rPr>
                <w:rFonts w:ascii="Arial" w:hAnsi="Arial" w:cs="Arial"/>
                <w:sz w:val="18"/>
                <w:szCs w:val="18"/>
              </w:rPr>
              <w:t>чение</w:t>
            </w:r>
            <w:proofErr w:type="spellEnd"/>
          </w:p>
        </w:tc>
        <w:tc>
          <w:tcPr>
            <w:tcW w:w="708" w:type="dxa"/>
            <w:vMerge w:val="restart"/>
            <w:vAlign w:val="center"/>
            <w:hideMark/>
          </w:tcPr>
          <w:p w:rsidR="000965C9" w:rsidRPr="000965C9" w:rsidRDefault="000965C9" w:rsidP="00D42582">
            <w:pPr>
              <w:spacing w:after="0"/>
              <w:ind w:left="-85" w:firstLine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5C9">
              <w:rPr>
                <w:rFonts w:ascii="Arial" w:hAnsi="Arial" w:cs="Arial"/>
                <w:sz w:val="18"/>
                <w:szCs w:val="18"/>
              </w:rPr>
              <w:t>Этаж расположения</w:t>
            </w:r>
          </w:p>
        </w:tc>
        <w:tc>
          <w:tcPr>
            <w:tcW w:w="851" w:type="dxa"/>
            <w:gridSpan w:val="2"/>
            <w:vMerge w:val="restart"/>
            <w:vAlign w:val="center"/>
            <w:hideMark/>
          </w:tcPr>
          <w:p w:rsidR="000965C9" w:rsidRPr="000965C9" w:rsidRDefault="000965C9" w:rsidP="00D42582">
            <w:pPr>
              <w:spacing w:after="0"/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65C9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0965C9" w:rsidRPr="000965C9" w:rsidRDefault="000965C9" w:rsidP="00D42582">
            <w:pPr>
              <w:spacing w:after="0"/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65C9">
              <w:rPr>
                <w:rFonts w:ascii="Arial" w:hAnsi="Arial" w:cs="Arial"/>
                <w:sz w:val="18"/>
                <w:szCs w:val="18"/>
              </w:rPr>
              <w:t>секции</w:t>
            </w:r>
          </w:p>
        </w:tc>
        <w:tc>
          <w:tcPr>
            <w:tcW w:w="992" w:type="dxa"/>
            <w:gridSpan w:val="3"/>
            <w:vMerge w:val="restart"/>
            <w:vAlign w:val="center"/>
            <w:hideMark/>
          </w:tcPr>
          <w:p w:rsidR="000965C9" w:rsidRDefault="000965C9" w:rsidP="009E4356">
            <w:pPr>
              <w:spacing w:after="0"/>
              <w:ind w:left="-117" w:right="-1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5C9">
              <w:rPr>
                <w:rFonts w:ascii="Arial" w:hAnsi="Arial" w:cs="Arial"/>
                <w:sz w:val="18"/>
                <w:szCs w:val="18"/>
              </w:rPr>
              <w:t xml:space="preserve">Общая площадь </w:t>
            </w:r>
          </w:p>
          <w:p w:rsidR="000965C9" w:rsidRPr="000965C9" w:rsidRDefault="000965C9" w:rsidP="009E4356">
            <w:pPr>
              <w:spacing w:after="0"/>
              <w:ind w:left="-117" w:right="-1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5C9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Pr="000965C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gridSpan w:val="3"/>
            <w:vMerge w:val="restart"/>
            <w:vAlign w:val="center"/>
            <w:hideMark/>
          </w:tcPr>
          <w:p w:rsidR="000965C9" w:rsidRPr="000965C9" w:rsidRDefault="000965C9" w:rsidP="00D42582">
            <w:pPr>
              <w:spacing w:after="0"/>
              <w:ind w:left="-141" w:firstLin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5C9">
              <w:rPr>
                <w:rFonts w:ascii="Arial" w:hAnsi="Arial" w:cs="Arial"/>
                <w:sz w:val="18"/>
                <w:szCs w:val="18"/>
              </w:rPr>
              <w:t>Количество комнат</w:t>
            </w:r>
          </w:p>
        </w:tc>
        <w:tc>
          <w:tcPr>
            <w:tcW w:w="1842" w:type="dxa"/>
            <w:gridSpan w:val="8"/>
            <w:vAlign w:val="center"/>
            <w:hideMark/>
          </w:tcPr>
          <w:p w:rsidR="000965C9" w:rsidRPr="000965C9" w:rsidRDefault="000965C9" w:rsidP="00D42582">
            <w:pPr>
              <w:spacing w:after="0"/>
              <w:ind w:left="-1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5C9">
              <w:rPr>
                <w:rFonts w:ascii="Arial" w:hAnsi="Arial" w:cs="Arial"/>
                <w:sz w:val="18"/>
                <w:szCs w:val="18"/>
              </w:rPr>
              <w:t>Площадь комнат</w:t>
            </w:r>
          </w:p>
        </w:tc>
        <w:tc>
          <w:tcPr>
            <w:tcW w:w="8931" w:type="dxa"/>
            <w:gridSpan w:val="16"/>
            <w:vAlign w:val="center"/>
            <w:hideMark/>
          </w:tcPr>
          <w:p w:rsidR="000965C9" w:rsidRPr="00D42582" w:rsidRDefault="000965C9" w:rsidP="00D42582">
            <w:pPr>
              <w:spacing w:after="0"/>
              <w:ind w:left="-15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5C9">
              <w:rPr>
                <w:rFonts w:ascii="Arial" w:hAnsi="Arial" w:cs="Arial"/>
                <w:color w:val="000000"/>
                <w:sz w:val="18"/>
                <w:szCs w:val="18"/>
              </w:rPr>
              <w:t>Площадь помещений вспомогательного использования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709" w:type="dxa"/>
            <w:vMerge/>
            <w:vAlign w:val="center"/>
            <w:hideMark/>
          </w:tcPr>
          <w:p w:rsidR="000965C9" w:rsidRPr="000965C9" w:rsidRDefault="000965C9" w:rsidP="00532EA3">
            <w:pPr>
              <w:spacing w:after="0"/>
              <w:ind w:left="-6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gridSpan w:val="3"/>
            <w:vMerge/>
            <w:vAlign w:val="center"/>
            <w:hideMark/>
          </w:tcPr>
          <w:p w:rsidR="000965C9" w:rsidRPr="000965C9" w:rsidRDefault="000965C9" w:rsidP="00532EA3">
            <w:pPr>
              <w:spacing w:after="0"/>
              <w:ind w:left="-6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965C9" w:rsidRPr="000965C9" w:rsidRDefault="000965C9" w:rsidP="00532EA3">
            <w:pPr>
              <w:spacing w:after="0"/>
              <w:ind w:left="-6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0965C9" w:rsidRPr="000965C9" w:rsidRDefault="000965C9" w:rsidP="00532EA3">
            <w:pPr>
              <w:spacing w:after="0"/>
              <w:ind w:left="-6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0965C9" w:rsidRPr="000965C9" w:rsidRDefault="000965C9" w:rsidP="00532EA3">
            <w:pPr>
              <w:spacing w:after="0"/>
              <w:ind w:left="-6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vAlign w:val="center"/>
            <w:hideMark/>
          </w:tcPr>
          <w:p w:rsidR="000965C9" w:rsidRPr="000965C9" w:rsidRDefault="000965C9" w:rsidP="00532EA3">
            <w:pPr>
              <w:spacing w:after="0"/>
              <w:ind w:left="-6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Align w:val="center"/>
            <w:hideMark/>
          </w:tcPr>
          <w:p w:rsidR="00532EA3" w:rsidRDefault="000965C9" w:rsidP="00532EA3">
            <w:pPr>
              <w:spacing w:after="0"/>
              <w:ind w:left="-153" w:right="-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5C9">
              <w:rPr>
                <w:rFonts w:ascii="Arial" w:hAnsi="Arial" w:cs="Arial"/>
                <w:sz w:val="18"/>
                <w:szCs w:val="18"/>
              </w:rPr>
              <w:t xml:space="preserve">Условный </w:t>
            </w:r>
          </w:p>
          <w:p w:rsidR="000965C9" w:rsidRPr="000965C9" w:rsidRDefault="000965C9" w:rsidP="00532EA3">
            <w:pPr>
              <w:spacing w:after="0"/>
              <w:ind w:left="-153" w:right="-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5C9">
              <w:rPr>
                <w:rFonts w:ascii="Arial" w:hAnsi="Arial" w:cs="Arial"/>
                <w:sz w:val="18"/>
                <w:szCs w:val="18"/>
              </w:rPr>
              <w:t>номер комнаты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965C9" w:rsidRPr="000965C9" w:rsidRDefault="000965C9" w:rsidP="00532EA3">
            <w:pPr>
              <w:spacing w:after="0"/>
              <w:ind w:left="-119" w:right="-97" w:hanging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Площадь м</w:t>
            </w:r>
            <w:proofErr w:type="gramStart"/>
            <w:r w:rsidRPr="000965C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gridSpan w:val="2"/>
            <w:vAlign w:val="center"/>
            <w:hideMark/>
          </w:tcPr>
          <w:p w:rsidR="000965C9" w:rsidRDefault="000965C9" w:rsidP="00532EA3">
            <w:pPr>
              <w:spacing w:after="0" w:line="240" w:lineRule="auto"/>
              <w:ind w:left="-15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5C9">
              <w:rPr>
                <w:rFonts w:ascii="Arial" w:hAnsi="Arial" w:cs="Arial"/>
                <w:color w:val="000000"/>
                <w:sz w:val="18"/>
                <w:szCs w:val="18"/>
              </w:rPr>
              <w:t>Наимено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0965C9" w:rsidRPr="000965C9" w:rsidRDefault="000965C9" w:rsidP="00532EA3">
            <w:pPr>
              <w:spacing w:after="0" w:line="240" w:lineRule="auto"/>
              <w:ind w:left="-15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5C9">
              <w:rPr>
                <w:rFonts w:ascii="Arial" w:hAnsi="Arial" w:cs="Arial"/>
                <w:color w:val="000000"/>
                <w:sz w:val="18"/>
                <w:szCs w:val="18"/>
              </w:rPr>
              <w:t>вание</w:t>
            </w:r>
            <w:proofErr w:type="spellEnd"/>
            <w:r w:rsidRPr="0009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помещения</w:t>
            </w:r>
          </w:p>
        </w:tc>
        <w:tc>
          <w:tcPr>
            <w:tcW w:w="993" w:type="dxa"/>
            <w:vAlign w:val="center"/>
            <w:hideMark/>
          </w:tcPr>
          <w:p w:rsidR="000965C9" w:rsidRDefault="000965C9" w:rsidP="00532EA3">
            <w:pPr>
              <w:spacing w:after="0"/>
              <w:ind w:left="-82" w:right="-1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5C9">
              <w:rPr>
                <w:rFonts w:ascii="Arial" w:hAnsi="Arial" w:cs="Arial"/>
                <w:color w:val="000000"/>
                <w:sz w:val="18"/>
                <w:szCs w:val="18"/>
              </w:rPr>
              <w:t>Площадь</w:t>
            </w:r>
          </w:p>
          <w:p w:rsidR="000965C9" w:rsidRPr="000965C9" w:rsidRDefault="000965C9" w:rsidP="00532EA3">
            <w:pPr>
              <w:spacing w:after="0"/>
              <w:ind w:left="-82" w:right="-1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5C9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 w:rsidRPr="000965C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gridSpan w:val="2"/>
            <w:vAlign w:val="center"/>
            <w:hideMark/>
          </w:tcPr>
          <w:p w:rsidR="000965C9" w:rsidRDefault="000965C9" w:rsidP="00532EA3">
            <w:pPr>
              <w:spacing w:after="0"/>
              <w:ind w:left="-15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5C9">
              <w:rPr>
                <w:rFonts w:ascii="Arial" w:hAnsi="Arial" w:cs="Arial"/>
                <w:color w:val="000000"/>
                <w:sz w:val="18"/>
                <w:szCs w:val="18"/>
              </w:rPr>
              <w:t>Наименова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0965C9" w:rsidRPr="000965C9" w:rsidRDefault="000965C9" w:rsidP="00532EA3">
            <w:pPr>
              <w:spacing w:after="0"/>
              <w:ind w:left="-15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5C9">
              <w:rPr>
                <w:rFonts w:ascii="Arial" w:hAnsi="Arial" w:cs="Arial"/>
                <w:color w:val="000000"/>
                <w:sz w:val="18"/>
                <w:szCs w:val="18"/>
              </w:rPr>
              <w:t>ние</w:t>
            </w:r>
            <w:proofErr w:type="spellEnd"/>
            <w:r w:rsidRPr="0009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помещения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0965C9" w:rsidRDefault="000965C9" w:rsidP="00532EA3">
            <w:pPr>
              <w:spacing w:after="0"/>
              <w:ind w:left="-15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5C9">
              <w:rPr>
                <w:rFonts w:ascii="Arial" w:hAnsi="Arial" w:cs="Arial"/>
                <w:color w:val="000000"/>
                <w:sz w:val="18"/>
                <w:szCs w:val="18"/>
              </w:rPr>
              <w:t>Площадь</w:t>
            </w:r>
          </w:p>
          <w:p w:rsidR="000965C9" w:rsidRPr="000965C9" w:rsidRDefault="000965C9" w:rsidP="00532EA3">
            <w:pPr>
              <w:spacing w:after="0"/>
              <w:ind w:left="-15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0965C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gridSpan w:val="3"/>
            <w:vAlign w:val="center"/>
            <w:hideMark/>
          </w:tcPr>
          <w:p w:rsidR="000965C9" w:rsidRDefault="000965C9" w:rsidP="00532EA3">
            <w:pPr>
              <w:spacing w:after="0"/>
              <w:ind w:left="-15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5C9">
              <w:rPr>
                <w:rFonts w:ascii="Arial" w:hAnsi="Arial" w:cs="Arial"/>
                <w:color w:val="000000"/>
                <w:sz w:val="18"/>
                <w:szCs w:val="18"/>
              </w:rPr>
              <w:t>Наименова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0965C9" w:rsidRPr="000965C9" w:rsidRDefault="000965C9" w:rsidP="00532EA3">
            <w:pPr>
              <w:spacing w:after="0"/>
              <w:ind w:left="-15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5C9">
              <w:rPr>
                <w:rFonts w:ascii="Arial" w:hAnsi="Arial" w:cs="Arial"/>
                <w:color w:val="000000"/>
                <w:sz w:val="18"/>
                <w:szCs w:val="18"/>
              </w:rPr>
              <w:t>ние</w:t>
            </w:r>
            <w:proofErr w:type="spellEnd"/>
            <w:r w:rsidRPr="0009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помещения</w:t>
            </w:r>
          </w:p>
        </w:tc>
        <w:tc>
          <w:tcPr>
            <w:tcW w:w="992" w:type="dxa"/>
            <w:vAlign w:val="center"/>
            <w:hideMark/>
          </w:tcPr>
          <w:p w:rsidR="000965C9" w:rsidRDefault="000965C9" w:rsidP="00532EA3">
            <w:pPr>
              <w:spacing w:after="0"/>
              <w:ind w:left="-15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5C9">
              <w:rPr>
                <w:rFonts w:ascii="Arial" w:hAnsi="Arial" w:cs="Arial"/>
                <w:color w:val="000000"/>
                <w:sz w:val="18"/>
                <w:szCs w:val="18"/>
              </w:rPr>
              <w:t>Площадь</w:t>
            </w:r>
          </w:p>
          <w:p w:rsidR="000965C9" w:rsidRPr="000965C9" w:rsidRDefault="000965C9" w:rsidP="00532EA3">
            <w:pPr>
              <w:spacing w:after="0"/>
              <w:ind w:left="-15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0965C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gridSpan w:val="3"/>
            <w:vAlign w:val="center"/>
          </w:tcPr>
          <w:p w:rsidR="000965C9" w:rsidRDefault="000965C9" w:rsidP="00532EA3">
            <w:pPr>
              <w:spacing w:after="0"/>
              <w:ind w:left="-15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5C9">
              <w:rPr>
                <w:rFonts w:ascii="Arial" w:hAnsi="Arial" w:cs="Arial"/>
                <w:color w:val="000000"/>
                <w:sz w:val="18"/>
                <w:szCs w:val="18"/>
              </w:rPr>
              <w:t>Наименова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0965C9" w:rsidRPr="000965C9" w:rsidRDefault="000965C9" w:rsidP="00532EA3">
            <w:pPr>
              <w:spacing w:after="0"/>
              <w:ind w:left="-15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5C9">
              <w:rPr>
                <w:rFonts w:ascii="Arial" w:hAnsi="Arial" w:cs="Arial"/>
                <w:color w:val="000000"/>
                <w:sz w:val="18"/>
                <w:szCs w:val="18"/>
              </w:rPr>
              <w:t>ние</w:t>
            </w:r>
            <w:proofErr w:type="spellEnd"/>
            <w:r w:rsidRPr="0009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помещения</w:t>
            </w:r>
          </w:p>
        </w:tc>
        <w:tc>
          <w:tcPr>
            <w:tcW w:w="1276" w:type="dxa"/>
            <w:vAlign w:val="center"/>
          </w:tcPr>
          <w:p w:rsidR="000965C9" w:rsidRDefault="000965C9" w:rsidP="00532EA3">
            <w:pPr>
              <w:spacing w:after="0"/>
              <w:ind w:left="-15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5C9">
              <w:rPr>
                <w:rFonts w:ascii="Arial" w:hAnsi="Arial" w:cs="Arial"/>
                <w:color w:val="000000"/>
                <w:sz w:val="18"/>
                <w:szCs w:val="18"/>
              </w:rPr>
              <w:t>Площадь</w:t>
            </w:r>
          </w:p>
          <w:p w:rsidR="000965C9" w:rsidRDefault="000965C9" w:rsidP="00532EA3">
            <w:pPr>
              <w:spacing w:after="0"/>
              <w:ind w:left="-153" w:right="-97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0965C9">
              <w:rPr>
                <w:rFonts w:ascii="Arial" w:hAnsi="Arial" w:cs="Arial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0965C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="00B1129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532EA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:rsidR="00532EA3" w:rsidRPr="00532EA3" w:rsidRDefault="00532EA3" w:rsidP="00532EA3">
            <w:pPr>
              <w:spacing w:after="0" w:line="240" w:lineRule="auto"/>
              <w:ind w:left="-153" w:right="-97"/>
              <w:jc w:val="center"/>
              <w:rPr>
                <w:rFonts w:ascii="Arial" w:hAnsi="Arial" w:cs="Arial"/>
                <w:color w:val="000000"/>
                <w:szCs w:val="18"/>
                <w:vertAlign w:val="superscript"/>
              </w:rPr>
            </w:pPr>
            <w:r w:rsidRPr="00532EA3">
              <w:rPr>
                <w:rFonts w:ascii="Arial" w:hAnsi="Arial" w:cs="Arial"/>
                <w:color w:val="000000"/>
                <w:szCs w:val="18"/>
                <w:vertAlign w:val="superscript"/>
              </w:rPr>
              <w:t xml:space="preserve">с учетом </w:t>
            </w:r>
          </w:p>
          <w:p w:rsidR="00532EA3" w:rsidRPr="000965C9" w:rsidRDefault="00532EA3" w:rsidP="00532EA3">
            <w:pPr>
              <w:spacing w:after="0" w:line="240" w:lineRule="auto"/>
              <w:ind w:left="-15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EA3">
              <w:rPr>
                <w:rFonts w:ascii="Arial" w:hAnsi="Arial" w:cs="Arial"/>
                <w:color w:val="000000"/>
                <w:szCs w:val="18"/>
                <w:vertAlign w:val="superscript"/>
              </w:rPr>
              <w:t>понижающего коэффициента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vAlign w:val="center"/>
            <w:hideMark/>
          </w:tcPr>
          <w:p w:rsidR="000965C9" w:rsidRPr="009E4356" w:rsidRDefault="000965C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E4356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0965C9" w:rsidRPr="009E4356" w:rsidRDefault="000965C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E4356"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0965C9" w:rsidRPr="009E4356" w:rsidRDefault="000965C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E4356"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0965C9" w:rsidRPr="009E4356" w:rsidRDefault="000965C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E4356">
              <w:rPr>
                <w:rFonts w:ascii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0965C9" w:rsidRPr="009E4356" w:rsidRDefault="000965C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E4356"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0965C9" w:rsidRPr="009E4356" w:rsidRDefault="000965C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E4356"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6"/>
            <w:vAlign w:val="center"/>
            <w:hideMark/>
          </w:tcPr>
          <w:p w:rsidR="000965C9" w:rsidRPr="009E4356" w:rsidRDefault="000965C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E4356">
              <w:rPr>
                <w:rFonts w:ascii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965C9" w:rsidRPr="009E4356" w:rsidRDefault="000965C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E4356">
              <w:rPr>
                <w:rFonts w:ascii="Arial" w:hAnsi="Arial" w:cs="Arial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965C9" w:rsidRPr="009E4356" w:rsidRDefault="000965C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E4356">
              <w:rPr>
                <w:rFonts w:ascii="Arial" w:hAnsi="Arial" w:cs="Arial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  <w:hideMark/>
          </w:tcPr>
          <w:p w:rsidR="000965C9" w:rsidRPr="009E4356" w:rsidRDefault="000965C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E4356">
              <w:rPr>
                <w:rFonts w:ascii="Arial" w:hAnsi="Arial" w:cs="Arial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965C9" w:rsidRPr="009E4356" w:rsidRDefault="000965C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E4356">
              <w:rPr>
                <w:rFonts w:ascii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0965C9" w:rsidRPr="009E4356" w:rsidRDefault="000965C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E4356">
              <w:rPr>
                <w:rFonts w:ascii="Arial" w:hAnsi="Arial" w:cs="Arial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0965C9" w:rsidRPr="009E4356" w:rsidRDefault="000965C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E4356">
              <w:rPr>
                <w:rFonts w:ascii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  <w:hideMark/>
          </w:tcPr>
          <w:p w:rsidR="000965C9" w:rsidRPr="009E4356" w:rsidRDefault="000965C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E4356">
              <w:rPr>
                <w:rFonts w:ascii="Arial" w:hAnsi="Arial" w:cs="Arial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</w:tcPr>
          <w:p w:rsidR="000965C9" w:rsidRPr="009E4356" w:rsidRDefault="000965C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0965C9" w:rsidRPr="009E4356" w:rsidRDefault="000965C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16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40"/>
        </w:trPr>
        <w:tc>
          <w:tcPr>
            <w:tcW w:w="709" w:type="dxa"/>
            <w:noWrap/>
            <w:vAlign w:val="bottom"/>
            <w:hideMark/>
          </w:tcPr>
          <w:p w:rsidR="000965C9" w:rsidRPr="000965C9" w:rsidRDefault="000965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0965C9" w:rsidRPr="000965C9" w:rsidRDefault="000965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 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0965C9" w:rsidRPr="000965C9" w:rsidRDefault="000965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0965C9" w:rsidRPr="000965C9" w:rsidRDefault="000965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0965C9" w:rsidRPr="000965C9" w:rsidRDefault="000965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33.99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0965C9" w:rsidRPr="000965C9" w:rsidRDefault="000965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0965C9" w:rsidRPr="000965C9" w:rsidRDefault="000965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0965C9" w:rsidRPr="000965C9" w:rsidRDefault="000965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0965C9" w:rsidRPr="000965C9" w:rsidRDefault="000965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0965C9" w:rsidRPr="000965C9" w:rsidRDefault="000965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0965C9" w:rsidRPr="000965C9" w:rsidRDefault="000965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0965C9" w:rsidRPr="000965C9" w:rsidRDefault="000965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0965C9" w:rsidRPr="000965C9" w:rsidRDefault="000965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0965C9" w:rsidRPr="000965C9" w:rsidRDefault="000965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0965C9" w:rsidRPr="00676D2A" w:rsidRDefault="000965C9" w:rsidP="00532E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76D2A">
              <w:rPr>
                <w:rFonts w:ascii="Calibri" w:hAnsi="Calibri" w:cs="Calibri"/>
                <w:color w:val="000000"/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rFonts w:ascii="Calibri" w:hAnsi="Calibri" w:cs="Calibri"/>
                <w:color w:val="000000"/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0965C9" w:rsidRPr="000965C9" w:rsidRDefault="00B112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noWrap/>
            <w:hideMark/>
          </w:tcPr>
          <w:p w:rsidR="00676D2A" w:rsidRPr="000965C9" w:rsidRDefault="00676D2A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33.04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676D2A" w:rsidRPr="00676D2A" w:rsidRDefault="00676D2A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676D2A" w:rsidRPr="000965C9" w:rsidRDefault="00B112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noWrap/>
            <w:hideMark/>
          </w:tcPr>
          <w:p w:rsidR="00676D2A" w:rsidRPr="000965C9" w:rsidRDefault="00676D2A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33.74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1276" w:type="dxa"/>
            <w:gridSpan w:val="3"/>
          </w:tcPr>
          <w:p w:rsidR="00676D2A" w:rsidRPr="00676D2A" w:rsidRDefault="00676D2A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676D2A" w:rsidRPr="000965C9" w:rsidRDefault="00B112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noWrap/>
            <w:hideMark/>
          </w:tcPr>
          <w:p w:rsidR="00676D2A" w:rsidRPr="000965C9" w:rsidRDefault="00676D2A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33.74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1276" w:type="dxa"/>
            <w:gridSpan w:val="3"/>
          </w:tcPr>
          <w:p w:rsidR="00676D2A" w:rsidRPr="00676D2A" w:rsidRDefault="00676D2A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676D2A" w:rsidRPr="000965C9" w:rsidRDefault="00B112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noWrap/>
            <w:hideMark/>
          </w:tcPr>
          <w:p w:rsidR="00676D2A" w:rsidRPr="000965C9" w:rsidRDefault="00676D2A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33.04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676D2A" w:rsidRPr="00676D2A" w:rsidRDefault="00676D2A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676D2A" w:rsidRPr="000965C9" w:rsidRDefault="00B112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noWrap/>
            <w:hideMark/>
          </w:tcPr>
          <w:p w:rsidR="00676D2A" w:rsidRPr="000965C9" w:rsidRDefault="00676D2A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33.04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676D2A" w:rsidRPr="00676D2A" w:rsidRDefault="00676D2A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676D2A" w:rsidRPr="000965C9" w:rsidRDefault="00B112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  <w:noWrap/>
            <w:hideMark/>
          </w:tcPr>
          <w:p w:rsidR="00676D2A" w:rsidRPr="000965C9" w:rsidRDefault="00676D2A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34.13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676D2A" w:rsidRPr="00676D2A" w:rsidRDefault="00676D2A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676D2A" w:rsidRPr="000965C9" w:rsidRDefault="00B112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noWrap/>
            <w:hideMark/>
          </w:tcPr>
          <w:p w:rsidR="00676D2A" w:rsidRPr="000965C9" w:rsidRDefault="00676D2A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33.04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676D2A" w:rsidRPr="00676D2A" w:rsidRDefault="00676D2A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676D2A" w:rsidRPr="000965C9" w:rsidRDefault="00B112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noWrap/>
            <w:hideMark/>
          </w:tcPr>
          <w:p w:rsidR="00676D2A" w:rsidRPr="000965C9" w:rsidRDefault="00676D2A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33.04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676D2A" w:rsidRPr="00676D2A" w:rsidRDefault="00676D2A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676D2A" w:rsidRPr="000965C9" w:rsidRDefault="00B112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noWrap/>
            <w:hideMark/>
          </w:tcPr>
          <w:p w:rsidR="00676D2A" w:rsidRPr="000965C9" w:rsidRDefault="00676D2A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33.74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1276" w:type="dxa"/>
            <w:gridSpan w:val="3"/>
          </w:tcPr>
          <w:p w:rsidR="00676D2A" w:rsidRPr="00676D2A" w:rsidRDefault="00676D2A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676D2A" w:rsidRPr="000965C9" w:rsidRDefault="00B112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noWrap/>
            <w:hideMark/>
          </w:tcPr>
          <w:p w:rsidR="00676D2A" w:rsidRPr="000965C9" w:rsidRDefault="00676D2A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33.74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1276" w:type="dxa"/>
            <w:gridSpan w:val="3"/>
          </w:tcPr>
          <w:p w:rsidR="00676D2A" w:rsidRPr="00676D2A" w:rsidRDefault="00676D2A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676D2A" w:rsidRPr="000965C9" w:rsidRDefault="00B112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noWrap/>
            <w:hideMark/>
          </w:tcPr>
          <w:p w:rsidR="00676D2A" w:rsidRPr="000965C9" w:rsidRDefault="00676D2A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33.04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676D2A" w:rsidRPr="00676D2A" w:rsidRDefault="00676D2A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676D2A" w:rsidRPr="000965C9" w:rsidRDefault="00B112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noWrap/>
            <w:hideMark/>
          </w:tcPr>
          <w:p w:rsidR="00676D2A" w:rsidRPr="000965C9" w:rsidRDefault="00676D2A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33.99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676D2A" w:rsidRPr="000965C9" w:rsidRDefault="00676D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676D2A" w:rsidRPr="00676D2A" w:rsidRDefault="00676D2A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676D2A" w:rsidRPr="000965C9" w:rsidRDefault="00B112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169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190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33.99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33.04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33.74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33.74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33.04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33.04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34.13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33.04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33.04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33.74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33.74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33.04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33.99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211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232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253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274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295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316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337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358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379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33.99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33.04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33.74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33.74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33.04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33.04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34.13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33.04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33.04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400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33.74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33.74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33.04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33.99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421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442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463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484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505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526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547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568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1.63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532EA3" w:rsidTr="005F0B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709" w:type="dxa"/>
            <w:noWrap/>
            <w:vAlign w:val="bottom"/>
            <w:hideMark/>
          </w:tcPr>
          <w:p w:rsidR="00532EA3" w:rsidRPr="000965C9" w:rsidRDefault="00532EA3" w:rsidP="00D42582">
            <w:pPr>
              <w:ind w:hanging="10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851" w:type="dxa"/>
            <w:gridSpan w:val="3"/>
            <w:noWrap/>
            <w:hideMark/>
          </w:tcPr>
          <w:p w:rsidR="00532EA3" w:rsidRPr="000965C9" w:rsidRDefault="00532EA3" w:rsidP="00690FBF">
            <w:pPr>
              <w:jc w:val="center"/>
              <w:rPr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708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33.26</w:t>
            </w: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993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коридор</w:t>
            </w:r>
          </w:p>
        </w:tc>
        <w:tc>
          <w:tcPr>
            <w:tcW w:w="992" w:type="dxa"/>
            <w:noWrap/>
            <w:vAlign w:val="bottom"/>
            <w:hideMark/>
          </w:tcPr>
          <w:p w:rsidR="00532EA3" w:rsidRPr="000965C9" w:rsidRDefault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65C9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gridSpan w:val="3"/>
          </w:tcPr>
          <w:p w:rsidR="00532EA3" w:rsidRPr="00676D2A" w:rsidRDefault="00532EA3">
            <w:pPr>
              <w:rPr>
                <w:sz w:val="18"/>
                <w:szCs w:val="18"/>
              </w:rPr>
            </w:pPr>
            <w:r w:rsidRPr="00676D2A">
              <w:rPr>
                <w:sz w:val="18"/>
                <w:szCs w:val="18"/>
              </w:rPr>
              <w:t>Балкон/</w:t>
            </w:r>
            <w:proofErr w:type="spellStart"/>
            <w:r w:rsidRPr="00676D2A">
              <w:rPr>
                <w:sz w:val="18"/>
                <w:szCs w:val="18"/>
              </w:rPr>
              <w:t>лодж</w:t>
            </w:r>
            <w:proofErr w:type="spellEnd"/>
          </w:p>
        </w:tc>
        <w:tc>
          <w:tcPr>
            <w:tcW w:w="1276" w:type="dxa"/>
          </w:tcPr>
          <w:p w:rsidR="00532EA3" w:rsidRPr="00532EA3" w:rsidRDefault="00532EA3" w:rsidP="00532E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2EA3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</w:tr>
      <w:tr w:rsidR="000965C9" w:rsidTr="005F0B7B">
        <w:trPr>
          <w:gridAfter w:val="4"/>
          <w:wAfter w:w="2552" w:type="dxa"/>
        </w:trPr>
        <w:tc>
          <w:tcPr>
            <w:tcW w:w="13183" w:type="dxa"/>
            <w:gridSpan w:val="33"/>
          </w:tcPr>
          <w:p w:rsidR="000965C9" w:rsidRDefault="000965C9">
            <w:pPr>
              <w:pStyle w:val="ConsPlusNormal"/>
              <w:jc w:val="center"/>
              <w:outlineLvl w:val="3"/>
            </w:pPr>
            <w:bookmarkStart w:id="36" w:name="Par501"/>
            <w:bookmarkEnd w:id="36"/>
            <w:r>
              <w:t>15.3. Об основных характеристиках нежилых помещений</w:t>
            </w:r>
          </w:p>
          <w:p w:rsidR="000965C9" w:rsidRDefault="000965C9">
            <w:pPr>
              <w:pStyle w:val="ConsPlusNormal"/>
              <w:jc w:val="center"/>
              <w:outlineLvl w:val="3"/>
            </w:pP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vMerge w:val="restart"/>
            <w:vAlign w:val="center"/>
            <w:hideMark/>
          </w:tcPr>
          <w:p w:rsidR="000965C9" w:rsidRDefault="00235F64" w:rsidP="005C2C70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w:anchor="RANGE!Par741" w:tooltip="&lt;59&gt; Уникальный, неповторяющийся для многоквартирного дома или иного объекта недвижимости номер объекта долевого строительства, входящего в состав указанного многоквартирного дома или иного объекта недвижимости." w:history="1">
              <w:r w:rsidR="000965C9" w:rsidRPr="005C2C70">
                <w:rPr>
                  <w:rStyle w:val="a3"/>
                  <w:rFonts w:ascii="Calibri" w:hAnsi="Calibri" w:cs="Calibri"/>
                  <w:color w:val="auto"/>
                </w:rPr>
                <w:t>Условный номер</w:t>
              </w:r>
              <w:r w:rsidR="000965C9">
                <w:rPr>
                  <w:rStyle w:val="a3"/>
                  <w:rFonts w:ascii="Calibri" w:hAnsi="Calibri" w:cs="Calibri"/>
                </w:rPr>
                <w:t xml:space="preserve"> </w:t>
              </w:r>
            </w:hyperlink>
          </w:p>
        </w:tc>
        <w:tc>
          <w:tcPr>
            <w:tcW w:w="2687" w:type="dxa"/>
            <w:gridSpan w:val="6"/>
            <w:vMerge w:val="restart"/>
            <w:vAlign w:val="center"/>
            <w:hideMark/>
          </w:tcPr>
          <w:p w:rsidR="000965C9" w:rsidRDefault="000965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1276" w:type="dxa"/>
            <w:gridSpan w:val="5"/>
            <w:vMerge w:val="restart"/>
            <w:vAlign w:val="center"/>
            <w:hideMark/>
          </w:tcPr>
          <w:p w:rsidR="000965C9" w:rsidRDefault="000965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Этаж расположения</w:t>
            </w:r>
          </w:p>
        </w:tc>
        <w:tc>
          <w:tcPr>
            <w:tcW w:w="1140" w:type="dxa"/>
            <w:gridSpan w:val="6"/>
            <w:vMerge w:val="restart"/>
            <w:vAlign w:val="center"/>
            <w:hideMark/>
          </w:tcPr>
          <w:p w:rsidR="000965C9" w:rsidRDefault="000965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1553" w:type="dxa"/>
            <w:gridSpan w:val="2"/>
            <w:vMerge w:val="restart"/>
            <w:vAlign w:val="center"/>
            <w:hideMark/>
          </w:tcPr>
          <w:p w:rsidR="000965C9" w:rsidRDefault="000965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803" w:type="dxa"/>
            <w:gridSpan w:val="15"/>
            <w:vAlign w:val="center"/>
            <w:hideMark/>
          </w:tcPr>
          <w:p w:rsidR="000965C9" w:rsidRDefault="000965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частей нежилого помещения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vMerge/>
            <w:vAlign w:val="center"/>
            <w:hideMark/>
          </w:tcPr>
          <w:p w:rsidR="000965C9" w:rsidRDefault="000965C9">
            <w:pPr>
              <w:rPr>
                <w:rFonts w:ascii="Calibri" w:hAnsi="Calibri" w:cs="Calibri"/>
                <w:color w:val="0000FF"/>
                <w:u w:val="single"/>
              </w:rPr>
            </w:pPr>
          </w:p>
        </w:tc>
        <w:tc>
          <w:tcPr>
            <w:tcW w:w="2687" w:type="dxa"/>
            <w:gridSpan w:val="6"/>
            <w:vMerge/>
            <w:vAlign w:val="center"/>
            <w:hideMark/>
          </w:tcPr>
          <w:p w:rsidR="000965C9" w:rsidRDefault="000965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  <w:vAlign w:val="center"/>
            <w:hideMark/>
          </w:tcPr>
          <w:p w:rsidR="000965C9" w:rsidRDefault="000965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6"/>
            <w:vMerge/>
            <w:vAlign w:val="center"/>
            <w:hideMark/>
          </w:tcPr>
          <w:p w:rsidR="000965C9" w:rsidRDefault="000965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vMerge/>
            <w:vAlign w:val="center"/>
            <w:hideMark/>
          </w:tcPr>
          <w:p w:rsidR="000965C9" w:rsidRDefault="000965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gridSpan w:val="5"/>
            <w:vAlign w:val="center"/>
            <w:hideMark/>
          </w:tcPr>
          <w:p w:rsidR="000965C9" w:rsidRDefault="000965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помещения</w:t>
            </w:r>
          </w:p>
        </w:tc>
        <w:tc>
          <w:tcPr>
            <w:tcW w:w="1418" w:type="dxa"/>
            <w:gridSpan w:val="4"/>
            <w:vAlign w:val="center"/>
            <w:hideMark/>
          </w:tcPr>
          <w:p w:rsidR="000965C9" w:rsidRDefault="000965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Площадь, 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46" w:type="dxa"/>
            <w:gridSpan w:val="4"/>
            <w:vAlign w:val="center"/>
            <w:hideMark/>
          </w:tcPr>
          <w:p w:rsidR="000965C9" w:rsidRDefault="000965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помещения</w:t>
            </w:r>
          </w:p>
        </w:tc>
        <w:tc>
          <w:tcPr>
            <w:tcW w:w="2274" w:type="dxa"/>
            <w:gridSpan w:val="2"/>
            <w:vAlign w:val="center"/>
            <w:hideMark/>
          </w:tcPr>
          <w:p w:rsidR="000965C9" w:rsidRDefault="000965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Площадь, 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vAlign w:val="center"/>
            <w:hideMark/>
          </w:tcPr>
          <w:p w:rsidR="000965C9" w:rsidRDefault="000965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687" w:type="dxa"/>
            <w:gridSpan w:val="6"/>
            <w:vAlign w:val="center"/>
            <w:hideMark/>
          </w:tcPr>
          <w:p w:rsidR="000965C9" w:rsidRDefault="000965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5"/>
            <w:vAlign w:val="center"/>
            <w:hideMark/>
          </w:tcPr>
          <w:p w:rsidR="000965C9" w:rsidRDefault="000965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6"/>
            <w:vAlign w:val="center"/>
            <w:hideMark/>
          </w:tcPr>
          <w:p w:rsidR="000965C9" w:rsidRDefault="000965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3" w:type="dxa"/>
            <w:gridSpan w:val="2"/>
            <w:vAlign w:val="center"/>
            <w:hideMark/>
          </w:tcPr>
          <w:p w:rsidR="000965C9" w:rsidRDefault="000965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5" w:type="dxa"/>
            <w:gridSpan w:val="5"/>
            <w:vAlign w:val="center"/>
            <w:hideMark/>
          </w:tcPr>
          <w:p w:rsidR="000965C9" w:rsidRDefault="000965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4"/>
            <w:vAlign w:val="center"/>
            <w:hideMark/>
          </w:tcPr>
          <w:p w:rsidR="000965C9" w:rsidRDefault="000965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6" w:type="dxa"/>
            <w:gridSpan w:val="4"/>
            <w:vAlign w:val="center"/>
            <w:hideMark/>
          </w:tcPr>
          <w:p w:rsidR="000965C9" w:rsidRDefault="000965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74" w:type="dxa"/>
            <w:gridSpan w:val="2"/>
            <w:vAlign w:val="center"/>
            <w:hideMark/>
          </w:tcPr>
          <w:p w:rsidR="000965C9" w:rsidRDefault="000965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87" w:type="dxa"/>
            <w:gridSpan w:val="6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Общественного назначения </w:t>
            </w:r>
          </w:p>
        </w:tc>
        <w:tc>
          <w:tcPr>
            <w:tcW w:w="1276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</w:t>
            </w:r>
          </w:p>
        </w:tc>
        <w:tc>
          <w:tcPr>
            <w:tcW w:w="1140" w:type="dxa"/>
            <w:gridSpan w:val="6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3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101.21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95.34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санузел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5.87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87" w:type="dxa"/>
            <w:gridSpan w:val="6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Общественного назначения  </w:t>
            </w:r>
          </w:p>
        </w:tc>
        <w:tc>
          <w:tcPr>
            <w:tcW w:w="1276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1</w:t>
            </w:r>
          </w:p>
        </w:tc>
        <w:tc>
          <w:tcPr>
            <w:tcW w:w="1140" w:type="dxa"/>
            <w:gridSpan w:val="6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3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73.47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71.39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санузел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2.08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87" w:type="dxa"/>
            <w:gridSpan w:val="6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Общественного назначения  </w:t>
            </w:r>
          </w:p>
        </w:tc>
        <w:tc>
          <w:tcPr>
            <w:tcW w:w="1276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</w:t>
            </w:r>
          </w:p>
        </w:tc>
        <w:tc>
          <w:tcPr>
            <w:tcW w:w="1140" w:type="dxa"/>
            <w:gridSpan w:val="6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3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88.88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85.34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санузел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3.54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87" w:type="dxa"/>
            <w:gridSpan w:val="6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Общественного назначения  </w:t>
            </w:r>
          </w:p>
        </w:tc>
        <w:tc>
          <w:tcPr>
            <w:tcW w:w="1276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</w:t>
            </w:r>
          </w:p>
        </w:tc>
        <w:tc>
          <w:tcPr>
            <w:tcW w:w="1140" w:type="dxa"/>
            <w:gridSpan w:val="6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3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77.15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73.36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санузел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3.79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0" w:type="dxa"/>
            <w:gridSpan w:val="6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40" w:type="dxa"/>
            <w:gridSpan w:val="6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0" w:type="dxa"/>
            <w:gridSpan w:val="6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0" w:type="dxa"/>
            <w:gridSpan w:val="6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0" w:type="dxa"/>
            <w:gridSpan w:val="6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0" w:type="dxa"/>
            <w:gridSpan w:val="6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0" w:type="dxa"/>
            <w:gridSpan w:val="6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0" w:type="dxa"/>
            <w:gridSpan w:val="6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0" w:type="dxa"/>
            <w:gridSpan w:val="6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0" w:type="dxa"/>
            <w:gridSpan w:val="6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0" w:type="dxa"/>
            <w:gridSpan w:val="6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0" w:type="dxa"/>
            <w:gridSpan w:val="6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0" w:type="dxa"/>
            <w:gridSpan w:val="6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0" w:type="dxa"/>
            <w:gridSpan w:val="6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0" w:type="dxa"/>
            <w:gridSpan w:val="6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Общественного назначения  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3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101.21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95.34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санузел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5.87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Общественного назначения  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3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73.47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71.39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санузел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2.08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Общественного назначения  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3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88.88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85.34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санузел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3.54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Общественного назначения  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3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77.15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73.36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санузел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3.79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Общественного назначения  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3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101.21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95.34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санузел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5.87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Общественного назначения  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3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73.47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71.39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санузел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2.08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Общественного назначения  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3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88.88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85.34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санузел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3.54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Общественного назначения  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3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77.15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73.36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санузел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3.79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276" w:type="dxa"/>
            <w:gridSpan w:val="3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57</w:t>
            </w:r>
          </w:p>
        </w:tc>
        <w:tc>
          <w:tcPr>
            <w:tcW w:w="2687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 для хранения негорючих материалов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0" w:type="dxa"/>
            <w:gridSpan w:val="6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3" w:type="dxa"/>
            <w:gridSpan w:val="2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2265" w:type="dxa"/>
            <w:gridSpan w:val="5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помещение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1846" w:type="dxa"/>
            <w:gridSpan w:val="4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noWrap/>
            <w:vAlign w:val="bottom"/>
            <w:hideMark/>
          </w:tcPr>
          <w:p w:rsidR="000965C9" w:rsidRDefault="00096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65C9" w:rsidTr="005F0B7B">
        <w:tc>
          <w:tcPr>
            <w:tcW w:w="15735" w:type="dxa"/>
            <w:gridSpan w:val="37"/>
          </w:tcPr>
          <w:p w:rsidR="000965C9" w:rsidRDefault="000965C9" w:rsidP="00DA1887">
            <w:pPr>
              <w:pStyle w:val="ConsPlusNormal"/>
              <w:jc w:val="center"/>
              <w:outlineLvl w:val="2"/>
            </w:pPr>
            <w:r>
              <w:t xml:space="preserve">Раздел 16. </w:t>
            </w:r>
            <w:proofErr w:type="gramStart"/>
            <w:r>
              <w:t xml:space="preserve"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proofErr w:type="gramEnd"/>
          </w:p>
        </w:tc>
      </w:tr>
      <w:tr w:rsidR="000965C9" w:rsidTr="005F0B7B">
        <w:tc>
          <w:tcPr>
            <w:tcW w:w="15735" w:type="dxa"/>
            <w:gridSpan w:val="37"/>
          </w:tcPr>
          <w:p w:rsidR="000965C9" w:rsidRDefault="000965C9">
            <w:pPr>
              <w:pStyle w:val="ConsPlusNormal"/>
              <w:jc w:val="center"/>
              <w:outlineLvl w:val="3"/>
            </w:pPr>
            <w:bookmarkStart w:id="37" w:name="Par518"/>
            <w:bookmarkEnd w:id="37"/>
            <w:r>
              <w:t>16.1. Перечень помещений общего пользования с указанием их назначения и площади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965C9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5041" w:type="dxa"/>
            <w:gridSpan w:val="16"/>
          </w:tcPr>
          <w:p w:rsidR="000965C9" w:rsidRDefault="000965C9">
            <w:pPr>
              <w:pStyle w:val="ConsPlusNormal"/>
              <w:jc w:val="center"/>
            </w:pPr>
            <w:r>
              <w:t>Вид помещения</w:t>
            </w:r>
          </w:p>
        </w:tc>
        <w:tc>
          <w:tcPr>
            <w:tcW w:w="3830" w:type="dxa"/>
            <w:gridSpan w:val="7"/>
          </w:tcPr>
          <w:p w:rsidR="000965C9" w:rsidRDefault="000965C9">
            <w:pPr>
              <w:pStyle w:val="ConsPlusNormal"/>
              <w:jc w:val="center"/>
            </w:pPr>
            <w:r>
              <w:t>Описание места расположения помещения</w:t>
            </w:r>
          </w:p>
        </w:tc>
        <w:tc>
          <w:tcPr>
            <w:tcW w:w="3544" w:type="dxa"/>
            <w:gridSpan w:val="9"/>
          </w:tcPr>
          <w:p w:rsidR="000965C9" w:rsidRDefault="000965C9">
            <w:pPr>
              <w:pStyle w:val="ConsPlusNormal"/>
              <w:jc w:val="center"/>
            </w:pPr>
            <w:r>
              <w:t>Назначение помещения</w:t>
            </w:r>
          </w:p>
        </w:tc>
        <w:tc>
          <w:tcPr>
            <w:tcW w:w="2413" w:type="dxa"/>
            <w:gridSpan w:val="3"/>
          </w:tcPr>
          <w:p w:rsidR="000965C9" w:rsidRDefault="000965C9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965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1" w:type="dxa"/>
            <w:gridSpan w:val="16"/>
            <w:vAlign w:val="center"/>
          </w:tcPr>
          <w:p w:rsidR="000965C9" w:rsidRDefault="000965C9" w:rsidP="005C2C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30" w:type="dxa"/>
            <w:gridSpan w:val="7"/>
            <w:vAlign w:val="center"/>
          </w:tcPr>
          <w:p w:rsidR="000965C9" w:rsidRDefault="000965C9" w:rsidP="005C2C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44" w:type="dxa"/>
            <w:gridSpan w:val="9"/>
          </w:tcPr>
          <w:p w:rsidR="000965C9" w:rsidRDefault="000965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13" w:type="dxa"/>
            <w:gridSpan w:val="3"/>
          </w:tcPr>
          <w:p w:rsidR="000965C9" w:rsidRDefault="000965C9">
            <w:pPr>
              <w:pStyle w:val="ConsPlusNormal"/>
              <w:jc w:val="center"/>
            </w:pPr>
            <w:r>
              <w:t>5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1" w:type="dxa"/>
            <w:gridSpan w:val="16"/>
          </w:tcPr>
          <w:p w:rsidR="000965C9" w:rsidRPr="000B5C23" w:rsidRDefault="000965C9" w:rsidP="0042753E">
            <w:pPr>
              <w:pStyle w:val="ConsPlusNormal"/>
              <w:jc w:val="center"/>
            </w:pPr>
            <w:proofErr w:type="spellStart"/>
            <w:r w:rsidRPr="000B5C23">
              <w:t>электрощитовая</w:t>
            </w:r>
            <w:proofErr w:type="spellEnd"/>
          </w:p>
        </w:tc>
        <w:tc>
          <w:tcPr>
            <w:tcW w:w="3830" w:type="dxa"/>
            <w:gridSpan w:val="7"/>
          </w:tcPr>
          <w:p w:rsidR="000965C9" w:rsidRPr="000B5C23" w:rsidRDefault="000965C9" w:rsidP="00E643D4">
            <w:pPr>
              <w:pStyle w:val="ConsPlusNormal"/>
              <w:jc w:val="center"/>
            </w:pPr>
            <w:r w:rsidRPr="000B5C23">
              <w:t>1 секция, подвал</w:t>
            </w:r>
          </w:p>
        </w:tc>
        <w:tc>
          <w:tcPr>
            <w:tcW w:w="3544" w:type="dxa"/>
            <w:gridSpan w:val="9"/>
          </w:tcPr>
          <w:p w:rsidR="000965C9" w:rsidRPr="000B5C23" w:rsidRDefault="000965C9" w:rsidP="00E643D4">
            <w:pPr>
              <w:pStyle w:val="ConsPlusNormal"/>
              <w:jc w:val="center"/>
            </w:pPr>
            <w:r w:rsidRPr="000B5C23">
              <w:t>техническое</w:t>
            </w:r>
          </w:p>
        </w:tc>
        <w:tc>
          <w:tcPr>
            <w:tcW w:w="2413" w:type="dxa"/>
            <w:gridSpan w:val="3"/>
          </w:tcPr>
          <w:p w:rsidR="000965C9" w:rsidRPr="000B5C23" w:rsidRDefault="000965C9" w:rsidP="00E643D4">
            <w:pPr>
              <w:pStyle w:val="ConsPlusNormal"/>
              <w:jc w:val="center"/>
            </w:pPr>
            <w:r w:rsidRPr="000B5C23">
              <w:t>20.51</w:t>
            </w:r>
          </w:p>
        </w:tc>
      </w:tr>
      <w:tr w:rsidR="00532EA3" w:rsidTr="005F0B7B">
        <w:tc>
          <w:tcPr>
            <w:tcW w:w="907" w:type="dxa"/>
            <w:gridSpan w:val="2"/>
          </w:tcPr>
          <w:p w:rsidR="00532EA3" w:rsidRDefault="000B5C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1" w:type="dxa"/>
            <w:gridSpan w:val="16"/>
          </w:tcPr>
          <w:p w:rsidR="00532EA3" w:rsidRPr="000B5C23" w:rsidRDefault="000B5C23" w:rsidP="0042753E">
            <w:pPr>
              <w:pStyle w:val="ConsPlusNormal"/>
              <w:jc w:val="center"/>
            </w:pPr>
            <w:proofErr w:type="spellStart"/>
            <w:r w:rsidRPr="000B5C23">
              <w:t>электрощитовая</w:t>
            </w:r>
            <w:proofErr w:type="spellEnd"/>
          </w:p>
        </w:tc>
        <w:tc>
          <w:tcPr>
            <w:tcW w:w="3830" w:type="dxa"/>
            <w:gridSpan w:val="7"/>
          </w:tcPr>
          <w:p w:rsidR="00532EA3" w:rsidRPr="000B5C23" w:rsidRDefault="000B5C23" w:rsidP="00E643D4">
            <w:pPr>
              <w:pStyle w:val="ConsPlusNormal"/>
              <w:jc w:val="center"/>
            </w:pPr>
            <w:r w:rsidRPr="000B5C23">
              <w:t>1 секция, подвал</w:t>
            </w:r>
          </w:p>
        </w:tc>
        <w:tc>
          <w:tcPr>
            <w:tcW w:w="3544" w:type="dxa"/>
            <w:gridSpan w:val="9"/>
          </w:tcPr>
          <w:p w:rsidR="00532EA3" w:rsidRPr="000B5C23" w:rsidRDefault="000B5C23" w:rsidP="00E643D4">
            <w:pPr>
              <w:pStyle w:val="ConsPlusNormal"/>
              <w:jc w:val="center"/>
            </w:pPr>
            <w:r w:rsidRPr="000B5C23">
              <w:t>техническое</w:t>
            </w:r>
          </w:p>
        </w:tc>
        <w:tc>
          <w:tcPr>
            <w:tcW w:w="2413" w:type="dxa"/>
            <w:gridSpan w:val="3"/>
          </w:tcPr>
          <w:p w:rsidR="00532EA3" w:rsidRPr="000B5C23" w:rsidRDefault="000B5C23" w:rsidP="00E643D4">
            <w:pPr>
              <w:pStyle w:val="ConsPlusNormal"/>
              <w:jc w:val="center"/>
            </w:pPr>
            <w:r w:rsidRPr="000B5C23">
              <w:t>11.86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41" w:type="dxa"/>
            <w:gridSpan w:val="16"/>
          </w:tcPr>
          <w:p w:rsidR="000965C9" w:rsidRDefault="000965C9" w:rsidP="00E643D4">
            <w:pPr>
              <w:pStyle w:val="ConsPlusNormal"/>
              <w:jc w:val="center"/>
            </w:pPr>
            <w:r>
              <w:t>насосная</w:t>
            </w:r>
          </w:p>
        </w:tc>
        <w:tc>
          <w:tcPr>
            <w:tcW w:w="3830" w:type="dxa"/>
            <w:gridSpan w:val="7"/>
          </w:tcPr>
          <w:p w:rsidR="000965C9" w:rsidRDefault="000965C9" w:rsidP="00E643D4">
            <w:pPr>
              <w:pStyle w:val="ConsPlusNormal"/>
              <w:jc w:val="center"/>
            </w:pPr>
            <w:r>
              <w:t>1 секция, подвал</w:t>
            </w:r>
          </w:p>
        </w:tc>
        <w:tc>
          <w:tcPr>
            <w:tcW w:w="3544" w:type="dxa"/>
            <w:gridSpan w:val="9"/>
          </w:tcPr>
          <w:p w:rsidR="000965C9" w:rsidRDefault="000965C9" w:rsidP="00E643D4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413" w:type="dxa"/>
            <w:gridSpan w:val="3"/>
          </w:tcPr>
          <w:p w:rsidR="000965C9" w:rsidRDefault="000965C9" w:rsidP="00E643D4">
            <w:pPr>
              <w:pStyle w:val="ConsPlusNormal"/>
              <w:jc w:val="center"/>
            </w:pPr>
            <w:r>
              <w:t>19.17</w:t>
            </w:r>
          </w:p>
        </w:tc>
      </w:tr>
      <w:tr w:rsidR="000965C9" w:rsidTr="005F0B7B">
        <w:trPr>
          <w:trHeight w:val="199"/>
        </w:trPr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41" w:type="dxa"/>
            <w:gridSpan w:val="16"/>
            <w:vAlign w:val="center"/>
          </w:tcPr>
          <w:p w:rsidR="000965C9" w:rsidRDefault="000B5C23" w:rsidP="000B5C23">
            <w:pPr>
              <w:pStyle w:val="ConsPlusNormal"/>
              <w:tabs>
                <w:tab w:val="center" w:pos="2458"/>
                <w:tab w:val="left" w:pos="3150"/>
              </w:tabs>
              <w:jc w:val="center"/>
            </w:pPr>
            <w:r>
              <w:t>ИТП</w:t>
            </w:r>
          </w:p>
        </w:tc>
        <w:tc>
          <w:tcPr>
            <w:tcW w:w="3830" w:type="dxa"/>
            <w:gridSpan w:val="7"/>
            <w:vAlign w:val="center"/>
          </w:tcPr>
          <w:p w:rsidR="000965C9" w:rsidRDefault="000965C9" w:rsidP="000B5C23">
            <w:pPr>
              <w:pStyle w:val="ConsPlusNormal"/>
              <w:jc w:val="center"/>
            </w:pPr>
            <w:r>
              <w:t>1 секция, подвал</w:t>
            </w:r>
          </w:p>
        </w:tc>
        <w:tc>
          <w:tcPr>
            <w:tcW w:w="3544" w:type="dxa"/>
            <w:gridSpan w:val="9"/>
            <w:vAlign w:val="center"/>
          </w:tcPr>
          <w:p w:rsidR="000965C9" w:rsidRDefault="000965C9" w:rsidP="000B5C23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413" w:type="dxa"/>
            <w:gridSpan w:val="3"/>
            <w:vAlign w:val="center"/>
          </w:tcPr>
          <w:p w:rsidR="000965C9" w:rsidRDefault="000965C9" w:rsidP="000B5C23">
            <w:pPr>
              <w:pStyle w:val="ConsPlusNormal"/>
              <w:jc w:val="center"/>
            </w:pPr>
            <w:r>
              <w:t>48.49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1" w:type="dxa"/>
            <w:gridSpan w:val="16"/>
          </w:tcPr>
          <w:p w:rsidR="000965C9" w:rsidRDefault="000B5C23" w:rsidP="00E643D4">
            <w:pPr>
              <w:pStyle w:val="ConsPlusNormal"/>
              <w:jc w:val="center"/>
            </w:pPr>
            <w:r>
              <w:t>п</w:t>
            </w:r>
            <w:r w:rsidR="000965C9">
              <w:t>омещение сетей связи</w:t>
            </w:r>
          </w:p>
        </w:tc>
        <w:tc>
          <w:tcPr>
            <w:tcW w:w="3830" w:type="dxa"/>
            <w:gridSpan w:val="7"/>
          </w:tcPr>
          <w:p w:rsidR="000965C9" w:rsidRDefault="000965C9" w:rsidP="00E643D4">
            <w:pPr>
              <w:pStyle w:val="ConsPlusNormal"/>
              <w:jc w:val="center"/>
            </w:pPr>
            <w:r>
              <w:t>1 секция, подвал</w:t>
            </w:r>
          </w:p>
        </w:tc>
        <w:tc>
          <w:tcPr>
            <w:tcW w:w="3544" w:type="dxa"/>
            <w:gridSpan w:val="9"/>
          </w:tcPr>
          <w:p w:rsidR="000965C9" w:rsidRDefault="000965C9" w:rsidP="00E643D4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413" w:type="dxa"/>
            <w:gridSpan w:val="3"/>
          </w:tcPr>
          <w:p w:rsidR="000965C9" w:rsidRDefault="000965C9" w:rsidP="00E643D4">
            <w:pPr>
              <w:pStyle w:val="ConsPlusNormal"/>
              <w:jc w:val="center"/>
            </w:pPr>
            <w:r>
              <w:t>14.66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41" w:type="dxa"/>
            <w:gridSpan w:val="16"/>
          </w:tcPr>
          <w:p w:rsidR="000965C9" w:rsidRDefault="000965C9" w:rsidP="00E643D4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E643D4">
            <w:pPr>
              <w:pStyle w:val="ConsPlusNormal"/>
              <w:jc w:val="center"/>
            </w:pPr>
            <w:r>
              <w:t>1 секция, подвал</w:t>
            </w:r>
          </w:p>
        </w:tc>
        <w:tc>
          <w:tcPr>
            <w:tcW w:w="3544" w:type="dxa"/>
            <w:gridSpan w:val="9"/>
          </w:tcPr>
          <w:p w:rsidR="000965C9" w:rsidRDefault="000965C9" w:rsidP="00E643D4">
            <w:pPr>
              <w:pStyle w:val="ConsPlusNormal"/>
              <w:jc w:val="center"/>
            </w:pPr>
            <w:r>
              <w:t>вспомогательное</w:t>
            </w:r>
          </w:p>
        </w:tc>
        <w:tc>
          <w:tcPr>
            <w:tcW w:w="2413" w:type="dxa"/>
            <w:gridSpan w:val="3"/>
          </w:tcPr>
          <w:p w:rsidR="000965C9" w:rsidRDefault="000965C9" w:rsidP="00E643D4">
            <w:pPr>
              <w:pStyle w:val="ConsPlusNormal"/>
              <w:jc w:val="center"/>
            </w:pPr>
            <w:r>
              <w:t>7.07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41" w:type="dxa"/>
            <w:gridSpan w:val="16"/>
          </w:tcPr>
          <w:p w:rsidR="000965C9" w:rsidRDefault="000965C9" w:rsidP="00E643D4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E643D4">
            <w:pPr>
              <w:pStyle w:val="ConsPlusNormal"/>
              <w:jc w:val="center"/>
            </w:pPr>
            <w:r>
              <w:t>1 секция, подвал</w:t>
            </w:r>
          </w:p>
        </w:tc>
        <w:tc>
          <w:tcPr>
            <w:tcW w:w="3544" w:type="dxa"/>
            <w:gridSpan w:val="9"/>
          </w:tcPr>
          <w:p w:rsidR="000965C9" w:rsidRDefault="000965C9" w:rsidP="00E643D4">
            <w:pPr>
              <w:pStyle w:val="ConsPlusNormal"/>
              <w:jc w:val="center"/>
            </w:pPr>
            <w:r>
              <w:t>вспомогательное</w:t>
            </w:r>
          </w:p>
        </w:tc>
        <w:tc>
          <w:tcPr>
            <w:tcW w:w="2413" w:type="dxa"/>
            <w:gridSpan w:val="3"/>
            <w:vAlign w:val="center"/>
          </w:tcPr>
          <w:p w:rsidR="000965C9" w:rsidRDefault="000965C9" w:rsidP="000B5C23">
            <w:pPr>
              <w:pStyle w:val="ConsPlusNormal"/>
              <w:jc w:val="center"/>
            </w:pPr>
            <w:r w:rsidRPr="000B5C23">
              <w:t>7.07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1" w:type="dxa"/>
            <w:gridSpan w:val="16"/>
          </w:tcPr>
          <w:p w:rsidR="000965C9" w:rsidRDefault="000965C9" w:rsidP="00E643D4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E643D4">
            <w:pPr>
              <w:pStyle w:val="ConsPlusNormal"/>
              <w:jc w:val="center"/>
            </w:pPr>
            <w:r>
              <w:t>1 секция, подвал</w:t>
            </w:r>
          </w:p>
        </w:tc>
        <w:tc>
          <w:tcPr>
            <w:tcW w:w="3544" w:type="dxa"/>
            <w:gridSpan w:val="9"/>
          </w:tcPr>
          <w:p w:rsidR="000965C9" w:rsidRDefault="000965C9" w:rsidP="00E643D4">
            <w:pPr>
              <w:pStyle w:val="ConsPlusNormal"/>
              <w:jc w:val="center"/>
            </w:pPr>
            <w:r>
              <w:t>вспомогательное</w:t>
            </w:r>
          </w:p>
        </w:tc>
        <w:tc>
          <w:tcPr>
            <w:tcW w:w="2413" w:type="dxa"/>
            <w:gridSpan w:val="3"/>
          </w:tcPr>
          <w:p w:rsidR="000965C9" w:rsidRDefault="000B5C23" w:rsidP="00E643D4">
            <w:pPr>
              <w:pStyle w:val="ConsPlusNormal"/>
              <w:jc w:val="center"/>
            </w:pPr>
            <w:r w:rsidRPr="000B5C23">
              <w:t>117.41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041" w:type="dxa"/>
            <w:gridSpan w:val="16"/>
          </w:tcPr>
          <w:p w:rsidR="000965C9" w:rsidRDefault="000965C9" w:rsidP="00E643D4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E643D4">
            <w:pPr>
              <w:pStyle w:val="ConsPlusNormal"/>
              <w:jc w:val="center"/>
            </w:pPr>
            <w:r>
              <w:t>1 секция, подвал</w:t>
            </w:r>
          </w:p>
        </w:tc>
        <w:tc>
          <w:tcPr>
            <w:tcW w:w="3544" w:type="dxa"/>
            <w:gridSpan w:val="9"/>
          </w:tcPr>
          <w:p w:rsidR="000965C9" w:rsidRDefault="000965C9" w:rsidP="00E643D4">
            <w:pPr>
              <w:pStyle w:val="ConsPlusNormal"/>
              <w:jc w:val="center"/>
            </w:pPr>
            <w:r>
              <w:t>вспомогательное</w:t>
            </w:r>
          </w:p>
        </w:tc>
        <w:tc>
          <w:tcPr>
            <w:tcW w:w="2413" w:type="dxa"/>
            <w:gridSpan w:val="3"/>
          </w:tcPr>
          <w:p w:rsidR="000965C9" w:rsidRDefault="000B5C23" w:rsidP="00E643D4">
            <w:pPr>
              <w:pStyle w:val="ConsPlusNormal"/>
              <w:jc w:val="center"/>
            </w:pPr>
            <w:r w:rsidRPr="000B5C23">
              <w:t>18.22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41" w:type="dxa"/>
            <w:gridSpan w:val="16"/>
          </w:tcPr>
          <w:p w:rsidR="000965C9" w:rsidRDefault="000965C9" w:rsidP="00E643D4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E643D4">
            <w:pPr>
              <w:pStyle w:val="ConsPlusNormal"/>
              <w:jc w:val="center"/>
            </w:pPr>
            <w:r>
              <w:t>1 секция, подвал</w:t>
            </w:r>
          </w:p>
        </w:tc>
        <w:tc>
          <w:tcPr>
            <w:tcW w:w="3544" w:type="dxa"/>
            <w:gridSpan w:val="9"/>
          </w:tcPr>
          <w:p w:rsidR="000965C9" w:rsidRDefault="000965C9" w:rsidP="00E643D4">
            <w:pPr>
              <w:pStyle w:val="ConsPlusNormal"/>
              <w:jc w:val="center"/>
            </w:pPr>
            <w:r>
              <w:t>вспомогательное</w:t>
            </w:r>
          </w:p>
        </w:tc>
        <w:tc>
          <w:tcPr>
            <w:tcW w:w="2413" w:type="dxa"/>
            <w:gridSpan w:val="3"/>
          </w:tcPr>
          <w:p w:rsidR="000965C9" w:rsidRDefault="000B5C23" w:rsidP="00E643D4">
            <w:pPr>
              <w:pStyle w:val="ConsPlusNormal"/>
              <w:jc w:val="center"/>
            </w:pPr>
            <w:r>
              <w:t>28.48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041" w:type="dxa"/>
            <w:gridSpan w:val="16"/>
          </w:tcPr>
          <w:p w:rsidR="000965C9" w:rsidRDefault="000965C9">
            <w:pPr>
              <w:pStyle w:val="ConsPlusNormal"/>
              <w:jc w:val="center"/>
            </w:pPr>
            <w:r w:rsidRPr="00AF7F70"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>
            <w:pPr>
              <w:pStyle w:val="ConsPlusNormal"/>
              <w:jc w:val="center"/>
            </w:pPr>
            <w:r>
              <w:t>1 секция, 1 этаж</w:t>
            </w:r>
          </w:p>
        </w:tc>
        <w:tc>
          <w:tcPr>
            <w:tcW w:w="3544" w:type="dxa"/>
            <w:gridSpan w:val="9"/>
          </w:tcPr>
          <w:p w:rsidR="000965C9" w:rsidRDefault="000965C9">
            <w:pPr>
              <w:pStyle w:val="ConsPlusNormal"/>
              <w:jc w:val="center"/>
            </w:pPr>
            <w:r w:rsidRPr="00AF7F70"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>
            <w:pPr>
              <w:pStyle w:val="ConsPlusNormal"/>
              <w:jc w:val="center"/>
            </w:pPr>
            <w:r>
              <w:t>6.28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041" w:type="dxa"/>
            <w:gridSpan w:val="16"/>
          </w:tcPr>
          <w:p w:rsidR="000965C9" w:rsidRPr="00AF7F70" w:rsidRDefault="000965C9">
            <w:pPr>
              <w:pStyle w:val="ConsPlusNormal"/>
              <w:jc w:val="center"/>
            </w:pPr>
            <w:r>
              <w:t>помещение уборочного инвентаря</w:t>
            </w:r>
          </w:p>
        </w:tc>
        <w:tc>
          <w:tcPr>
            <w:tcW w:w="3830" w:type="dxa"/>
            <w:gridSpan w:val="7"/>
          </w:tcPr>
          <w:p w:rsidR="000965C9" w:rsidRDefault="000965C9">
            <w:pPr>
              <w:pStyle w:val="ConsPlusNormal"/>
              <w:jc w:val="center"/>
            </w:pPr>
            <w:r w:rsidRPr="00AF7F70">
              <w:t>1 секция, 1 этаж</w:t>
            </w:r>
          </w:p>
        </w:tc>
        <w:tc>
          <w:tcPr>
            <w:tcW w:w="3544" w:type="dxa"/>
            <w:gridSpan w:val="9"/>
          </w:tcPr>
          <w:p w:rsidR="000965C9" w:rsidRPr="00AF7F70" w:rsidRDefault="000965C9">
            <w:pPr>
              <w:pStyle w:val="ConsPlusNormal"/>
              <w:jc w:val="center"/>
            </w:pPr>
            <w:r>
              <w:t xml:space="preserve">Вспомогательное </w:t>
            </w:r>
          </w:p>
        </w:tc>
        <w:tc>
          <w:tcPr>
            <w:tcW w:w="2413" w:type="dxa"/>
            <w:gridSpan w:val="3"/>
          </w:tcPr>
          <w:p w:rsidR="000965C9" w:rsidRDefault="000965C9">
            <w:pPr>
              <w:pStyle w:val="ConsPlusNormal"/>
              <w:jc w:val="center"/>
            </w:pPr>
            <w:r>
              <w:t>4.38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041" w:type="dxa"/>
            <w:gridSpan w:val="16"/>
          </w:tcPr>
          <w:p w:rsidR="000965C9" w:rsidRDefault="000965C9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Pr="00AF7F70" w:rsidRDefault="000965C9">
            <w:pPr>
              <w:pStyle w:val="ConsPlusNormal"/>
              <w:jc w:val="center"/>
            </w:pPr>
            <w:r w:rsidRPr="00AF7F70">
              <w:t>1 секция, 1 этаж</w:t>
            </w:r>
          </w:p>
        </w:tc>
        <w:tc>
          <w:tcPr>
            <w:tcW w:w="3544" w:type="dxa"/>
            <w:gridSpan w:val="9"/>
          </w:tcPr>
          <w:p w:rsidR="000965C9" w:rsidRPr="00AF7F70" w:rsidRDefault="000965C9">
            <w:pPr>
              <w:pStyle w:val="ConsPlusNormal"/>
              <w:jc w:val="center"/>
            </w:pPr>
            <w:r w:rsidRPr="00AF7F70"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>
            <w:pPr>
              <w:pStyle w:val="ConsPlusNormal"/>
              <w:jc w:val="center"/>
            </w:pPr>
            <w:r>
              <w:t>20.54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41" w:type="dxa"/>
            <w:gridSpan w:val="16"/>
          </w:tcPr>
          <w:p w:rsidR="000965C9" w:rsidRDefault="000965C9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3830" w:type="dxa"/>
            <w:gridSpan w:val="7"/>
          </w:tcPr>
          <w:p w:rsidR="000965C9" w:rsidRPr="00AF7F70" w:rsidRDefault="000965C9">
            <w:pPr>
              <w:pStyle w:val="ConsPlusNormal"/>
              <w:jc w:val="center"/>
            </w:pPr>
            <w:r w:rsidRPr="00822E6D">
              <w:t>1 секция, 1 этаж</w:t>
            </w:r>
          </w:p>
        </w:tc>
        <w:tc>
          <w:tcPr>
            <w:tcW w:w="3544" w:type="dxa"/>
            <w:gridSpan w:val="9"/>
          </w:tcPr>
          <w:p w:rsidR="000965C9" w:rsidRPr="00AF7F70" w:rsidRDefault="000965C9">
            <w:pPr>
              <w:pStyle w:val="ConsPlusNormal"/>
              <w:jc w:val="center"/>
            </w:pPr>
            <w:r w:rsidRPr="00822E6D"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>
            <w:pPr>
              <w:pStyle w:val="ConsPlusNormal"/>
              <w:jc w:val="center"/>
            </w:pPr>
            <w:r>
              <w:t>9.31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041" w:type="dxa"/>
            <w:gridSpan w:val="16"/>
          </w:tcPr>
          <w:p w:rsidR="000965C9" w:rsidRDefault="000965C9">
            <w:pPr>
              <w:pStyle w:val="ConsPlusNormal"/>
              <w:jc w:val="center"/>
            </w:pPr>
            <w:r>
              <w:t>колясочная</w:t>
            </w:r>
          </w:p>
        </w:tc>
        <w:tc>
          <w:tcPr>
            <w:tcW w:w="3830" w:type="dxa"/>
            <w:gridSpan w:val="7"/>
          </w:tcPr>
          <w:p w:rsidR="000965C9" w:rsidRDefault="000965C9">
            <w:pPr>
              <w:pStyle w:val="ConsPlusNormal"/>
              <w:jc w:val="center"/>
            </w:pPr>
            <w:r w:rsidRPr="00AF7F70">
              <w:t>1 секция, 1 этаж</w:t>
            </w:r>
          </w:p>
        </w:tc>
        <w:tc>
          <w:tcPr>
            <w:tcW w:w="3544" w:type="dxa"/>
            <w:gridSpan w:val="9"/>
          </w:tcPr>
          <w:p w:rsidR="000965C9" w:rsidRDefault="000965C9">
            <w:pPr>
              <w:pStyle w:val="ConsPlusNormal"/>
              <w:jc w:val="center"/>
            </w:pPr>
            <w:r w:rsidRPr="00AF7F70"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>
            <w:pPr>
              <w:pStyle w:val="ConsPlusNormal"/>
              <w:jc w:val="center"/>
            </w:pPr>
            <w:r>
              <w:t>6.05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041" w:type="dxa"/>
            <w:gridSpan w:val="16"/>
          </w:tcPr>
          <w:p w:rsidR="000965C9" w:rsidRDefault="000965C9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Pr="00AF7F70" w:rsidRDefault="000965C9">
            <w:pPr>
              <w:pStyle w:val="ConsPlusNormal"/>
              <w:jc w:val="center"/>
            </w:pPr>
            <w:r w:rsidRPr="00AF7F70">
              <w:t>1 секция, 1 этаж</w:t>
            </w:r>
          </w:p>
        </w:tc>
        <w:tc>
          <w:tcPr>
            <w:tcW w:w="3544" w:type="dxa"/>
            <w:gridSpan w:val="9"/>
          </w:tcPr>
          <w:p w:rsidR="000965C9" w:rsidRPr="00AF7F70" w:rsidRDefault="000965C9">
            <w:pPr>
              <w:pStyle w:val="ConsPlusNormal"/>
              <w:jc w:val="center"/>
            </w:pPr>
            <w:r w:rsidRPr="00AF7F70"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>
            <w:pPr>
              <w:pStyle w:val="ConsPlusNormal"/>
              <w:jc w:val="center"/>
            </w:pPr>
            <w:r>
              <w:t>9.5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041" w:type="dxa"/>
            <w:gridSpan w:val="16"/>
          </w:tcPr>
          <w:p w:rsidR="000965C9" w:rsidRDefault="000965C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>
            <w:pPr>
              <w:pStyle w:val="ConsPlusNormal"/>
              <w:jc w:val="center"/>
            </w:pPr>
            <w:r w:rsidRPr="00AF7F70">
              <w:t>1 секция, 1 этаж</w:t>
            </w:r>
          </w:p>
        </w:tc>
        <w:tc>
          <w:tcPr>
            <w:tcW w:w="3544" w:type="dxa"/>
            <w:gridSpan w:val="9"/>
          </w:tcPr>
          <w:p w:rsidR="000965C9" w:rsidRDefault="000965C9">
            <w:pPr>
              <w:pStyle w:val="ConsPlusNormal"/>
              <w:jc w:val="center"/>
            </w:pPr>
            <w:r w:rsidRPr="00AF7F70"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>
            <w:pPr>
              <w:pStyle w:val="ConsPlusNormal"/>
              <w:jc w:val="center"/>
            </w:pPr>
            <w:r>
              <w:t>4.00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5041" w:type="dxa"/>
            <w:gridSpan w:val="16"/>
          </w:tcPr>
          <w:p w:rsidR="000965C9" w:rsidRDefault="000965C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>
            <w:pPr>
              <w:pStyle w:val="ConsPlusNormal"/>
              <w:jc w:val="center"/>
            </w:pPr>
            <w:r>
              <w:t>1 секция, 2 этаж</w:t>
            </w:r>
          </w:p>
        </w:tc>
        <w:tc>
          <w:tcPr>
            <w:tcW w:w="3544" w:type="dxa"/>
            <w:gridSpan w:val="9"/>
          </w:tcPr>
          <w:p w:rsidR="000965C9" w:rsidRDefault="00096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041" w:type="dxa"/>
            <w:gridSpan w:val="16"/>
          </w:tcPr>
          <w:p w:rsidR="000965C9" w:rsidRDefault="000965C9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>
            <w:pPr>
              <w:pStyle w:val="ConsPlusNormal"/>
              <w:jc w:val="center"/>
            </w:pPr>
            <w:r>
              <w:t>1 секция, 2 этаж</w:t>
            </w:r>
          </w:p>
        </w:tc>
        <w:tc>
          <w:tcPr>
            <w:tcW w:w="3544" w:type="dxa"/>
            <w:gridSpan w:val="9"/>
          </w:tcPr>
          <w:p w:rsidR="000965C9" w:rsidRDefault="00096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041" w:type="dxa"/>
            <w:gridSpan w:val="16"/>
          </w:tcPr>
          <w:p w:rsidR="000965C9" w:rsidRDefault="000965C9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>
            <w:pPr>
              <w:pStyle w:val="ConsPlusNormal"/>
              <w:jc w:val="center"/>
            </w:pPr>
            <w:r>
              <w:t>1 секция, 2 этаж</w:t>
            </w:r>
          </w:p>
        </w:tc>
        <w:tc>
          <w:tcPr>
            <w:tcW w:w="3544" w:type="dxa"/>
            <w:gridSpan w:val="9"/>
          </w:tcPr>
          <w:p w:rsidR="000965C9" w:rsidRDefault="00096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041" w:type="dxa"/>
            <w:gridSpan w:val="16"/>
          </w:tcPr>
          <w:p w:rsidR="000965C9" w:rsidRDefault="000965C9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>
            <w:pPr>
              <w:pStyle w:val="ConsPlusNormal"/>
              <w:jc w:val="center"/>
            </w:pPr>
            <w:r>
              <w:t>1 секция, 2 этаж</w:t>
            </w:r>
          </w:p>
        </w:tc>
        <w:tc>
          <w:tcPr>
            <w:tcW w:w="3544" w:type="dxa"/>
            <w:gridSpan w:val="9"/>
          </w:tcPr>
          <w:p w:rsidR="000965C9" w:rsidRDefault="00096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>
            <w:pPr>
              <w:pStyle w:val="ConsPlusNormal"/>
              <w:jc w:val="center"/>
            </w:pPr>
            <w:r>
              <w:t>4.48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3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3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3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3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4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4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4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4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5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5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5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5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6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6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6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6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7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7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7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7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8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8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8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8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9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9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9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9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10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10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10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10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11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11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11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11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12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12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13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14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15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15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15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15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16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16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16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CF45C9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041" w:type="dxa"/>
            <w:gridSpan w:val="16"/>
          </w:tcPr>
          <w:p w:rsidR="000965C9" w:rsidRDefault="000965C9" w:rsidP="00CF45C9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CF45C9">
            <w:pPr>
              <w:pStyle w:val="ConsPlusNormal"/>
              <w:jc w:val="center"/>
            </w:pPr>
            <w:r>
              <w:t>1 секция, 16 этаж</w:t>
            </w:r>
          </w:p>
        </w:tc>
        <w:tc>
          <w:tcPr>
            <w:tcW w:w="3544" w:type="dxa"/>
            <w:gridSpan w:val="9"/>
          </w:tcPr>
          <w:p w:rsidR="000965C9" w:rsidRDefault="000965C9" w:rsidP="00CF45C9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0578AC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041" w:type="dxa"/>
            <w:gridSpan w:val="16"/>
          </w:tcPr>
          <w:p w:rsidR="000965C9" w:rsidRDefault="000965C9" w:rsidP="00E9620C">
            <w:pPr>
              <w:pStyle w:val="ConsPlusNormal"/>
              <w:jc w:val="center"/>
            </w:pPr>
            <w:r w:rsidRPr="00AF7F70"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E9620C">
            <w:pPr>
              <w:pStyle w:val="ConsPlusNormal"/>
              <w:jc w:val="center"/>
            </w:pPr>
            <w:r>
              <w:t>2 секция, 1 этаж</w:t>
            </w:r>
          </w:p>
        </w:tc>
        <w:tc>
          <w:tcPr>
            <w:tcW w:w="3544" w:type="dxa"/>
            <w:gridSpan w:val="9"/>
          </w:tcPr>
          <w:p w:rsidR="000965C9" w:rsidRDefault="000965C9" w:rsidP="00E9620C">
            <w:pPr>
              <w:pStyle w:val="ConsPlusNormal"/>
              <w:jc w:val="center"/>
            </w:pPr>
            <w:r w:rsidRPr="00AF7F70"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E9620C">
            <w:pPr>
              <w:pStyle w:val="ConsPlusNormal"/>
              <w:jc w:val="center"/>
            </w:pPr>
            <w:r>
              <w:t>6.28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041" w:type="dxa"/>
            <w:gridSpan w:val="16"/>
          </w:tcPr>
          <w:p w:rsidR="000965C9" w:rsidRPr="00AF7F70" w:rsidRDefault="000965C9" w:rsidP="00E9620C">
            <w:pPr>
              <w:pStyle w:val="ConsPlusNormal"/>
              <w:jc w:val="center"/>
            </w:pPr>
            <w:r>
              <w:t>помещение уборочного инвентаря</w:t>
            </w:r>
          </w:p>
        </w:tc>
        <w:tc>
          <w:tcPr>
            <w:tcW w:w="3830" w:type="dxa"/>
            <w:gridSpan w:val="7"/>
          </w:tcPr>
          <w:p w:rsidR="000965C9" w:rsidRDefault="000965C9" w:rsidP="00E9620C">
            <w:pPr>
              <w:pStyle w:val="ConsPlusNormal"/>
              <w:jc w:val="center"/>
            </w:pPr>
            <w:r>
              <w:t>2</w:t>
            </w:r>
            <w:r w:rsidRPr="00AF7F70">
              <w:t xml:space="preserve"> секция, 1 этаж</w:t>
            </w:r>
          </w:p>
        </w:tc>
        <w:tc>
          <w:tcPr>
            <w:tcW w:w="3544" w:type="dxa"/>
            <w:gridSpan w:val="9"/>
          </w:tcPr>
          <w:p w:rsidR="000965C9" w:rsidRPr="00AF7F70" w:rsidRDefault="000965C9" w:rsidP="00E9620C">
            <w:pPr>
              <w:pStyle w:val="ConsPlusNormal"/>
              <w:jc w:val="center"/>
            </w:pPr>
            <w:r>
              <w:t>Вспомогательное</w:t>
            </w:r>
          </w:p>
        </w:tc>
        <w:tc>
          <w:tcPr>
            <w:tcW w:w="2413" w:type="dxa"/>
            <w:gridSpan w:val="3"/>
          </w:tcPr>
          <w:p w:rsidR="000965C9" w:rsidRDefault="000965C9" w:rsidP="00E9620C">
            <w:pPr>
              <w:pStyle w:val="ConsPlusNormal"/>
              <w:jc w:val="center"/>
            </w:pPr>
            <w:r>
              <w:t>4.38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041" w:type="dxa"/>
            <w:gridSpan w:val="16"/>
          </w:tcPr>
          <w:p w:rsidR="000965C9" w:rsidRDefault="000965C9" w:rsidP="00E9620C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Pr="00AF7F70" w:rsidRDefault="000965C9" w:rsidP="00E9620C">
            <w:pPr>
              <w:pStyle w:val="ConsPlusNormal"/>
              <w:jc w:val="center"/>
            </w:pPr>
            <w:r>
              <w:t>2</w:t>
            </w:r>
            <w:r w:rsidRPr="00AF7F70">
              <w:t xml:space="preserve"> секция, 1 этаж</w:t>
            </w:r>
          </w:p>
        </w:tc>
        <w:tc>
          <w:tcPr>
            <w:tcW w:w="3544" w:type="dxa"/>
            <w:gridSpan w:val="9"/>
          </w:tcPr>
          <w:p w:rsidR="000965C9" w:rsidRPr="00AF7F70" w:rsidRDefault="000965C9" w:rsidP="00E9620C">
            <w:pPr>
              <w:pStyle w:val="ConsPlusNormal"/>
              <w:jc w:val="center"/>
            </w:pPr>
            <w:r w:rsidRPr="00AF7F70"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E9620C">
            <w:pPr>
              <w:pStyle w:val="ConsPlusNormal"/>
              <w:jc w:val="center"/>
            </w:pPr>
            <w:r>
              <w:t>20.54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041" w:type="dxa"/>
            <w:gridSpan w:val="16"/>
          </w:tcPr>
          <w:p w:rsidR="000965C9" w:rsidRDefault="000965C9" w:rsidP="00E9620C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3830" w:type="dxa"/>
            <w:gridSpan w:val="7"/>
          </w:tcPr>
          <w:p w:rsidR="000965C9" w:rsidRPr="00AF7F70" w:rsidRDefault="000965C9" w:rsidP="00E9620C">
            <w:pPr>
              <w:pStyle w:val="ConsPlusNormal"/>
              <w:jc w:val="center"/>
            </w:pPr>
            <w:r>
              <w:t>2</w:t>
            </w:r>
            <w:r w:rsidRPr="00822E6D">
              <w:t xml:space="preserve"> секция, 1 этаж</w:t>
            </w:r>
          </w:p>
        </w:tc>
        <w:tc>
          <w:tcPr>
            <w:tcW w:w="3544" w:type="dxa"/>
            <w:gridSpan w:val="9"/>
          </w:tcPr>
          <w:p w:rsidR="000965C9" w:rsidRPr="00AF7F70" w:rsidRDefault="000965C9" w:rsidP="00E9620C">
            <w:pPr>
              <w:pStyle w:val="ConsPlusNormal"/>
              <w:jc w:val="center"/>
            </w:pPr>
            <w:r w:rsidRPr="00822E6D"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E9620C">
            <w:pPr>
              <w:pStyle w:val="ConsPlusNormal"/>
              <w:jc w:val="center"/>
            </w:pPr>
            <w:r>
              <w:t>9.31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041" w:type="dxa"/>
            <w:gridSpan w:val="16"/>
          </w:tcPr>
          <w:p w:rsidR="000965C9" w:rsidRDefault="000965C9" w:rsidP="00E9620C">
            <w:pPr>
              <w:pStyle w:val="ConsPlusNormal"/>
              <w:jc w:val="center"/>
            </w:pPr>
            <w:r>
              <w:t>колясочная</w:t>
            </w:r>
          </w:p>
        </w:tc>
        <w:tc>
          <w:tcPr>
            <w:tcW w:w="3830" w:type="dxa"/>
            <w:gridSpan w:val="7"/>
          </w:tcPr>
          <w:p w:rsidR="000965C9" w:rsidRDefault="000965C9" w:rsidP="00E9620C">
            <w:pPr>
              <w:pStyle w:val="ConsPlusNormal"/>
              <w:jc w:val="center"/>
            </w:pPr>
            <w:r>
              <w:t>2</w:t>
            </w:r>
            <w:r w:rsidRPr="00AF7F70">
              <w:t xml:space="preserve"> секция, 1 этаж</w:t>
            </w:r>
          </w:p>
        </w:tc>
        <w:tc>
          <w:tcPr>
            <w:tcW w:w="3544" w:type="dxa"/>
            <w:gridSpan w:val="9"/>
          </w:tcPr>
          <w:p w:rsidR="000965C9" w:rsidRDefault="000965C9" w:rsidP="00E9620C">
            <w:pPr>
              <w:pStyle w:val="ConsPlusNormal"/>
              <w:jc w:val="center"/>
            </w:pPr>
            <w:r w:rsidRPr="00AF7F70"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E9620C">
            <w:pPr>
              <w:pStyle w:val="ConsPlusNormal"/>
              <w:jc w:val="center"/>
            </w:pPr>
            <w:r>
              <w:t>6.05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041" w:type="dxa"/>
            <w:gridSpan w:val="16"/>
          </w:tcPr>
          <w:p w:rsidR="000965C9" w:rsidRDefault="000965C9" w:rsidP="00E9620C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Pr="00AF7F70" w:rsidRDefault="000965C9" w:rsidP="00E9620C">
            <w:pPr>
              <w:pStyle w:val="ConsPlusNormal"/>
              <w:jc w:val="center"/>
            </w:pPr>
            <w:r>
              <w:t>2</w:t>
            </w:r>
            <w:r w:rsidRPr="00AF7F70">
              <w:t xml:space="preserve"> секция, 1 этаж</w:t>
            </w:r>
          </w:p>
        </w:tc>
        <w:tc>
          <w:tcPr>
            <w:tcW w:w="3544" w:type="dxa"/>
            <w:gridSpan w:val="9"/>
          </w:tcPr>
          <w:p w:rsidR="000965C9" w:rsidRPr="00AF7F70" w:rsidRDefault="000965C9" w:rsidP="00E9620C">
            <w:pPr>
              <w:pStyle w:val="ConsPlusNormal"/>
              <w:jc w:val="center"/>
            </w:pPr>
            <w:r w:rsidRPr="00AF7F70"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E9620C">
            <w:pPr>
              <w:pStyle w:val="ConsPlusNormal"/>
              <w:jc w:val="center"/>
            </w:pPr>
            <w:r>
              <w:t>9.5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041" w:type="dxa"/>
            <w:gridSpan w:val="16"/>
          </w:tcPr>
          <w:p w:rsidR="000965C9" w:rsidRDefault="000965C9" w:rsidP="00E9620C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E9620C">
            <w:pPr>
              <w:pStyle w:val="ConsPlusNormal"/>
              <w:jc w:val="center"/>
            </w:pPr>
            <w:r>
              <w:t>2</w:t>
            </w:r>
            <w:r w:rsidRPr="00AF7F70">
              <w:t xml:space="preserve"> секция, 1 этаж</w:t>
            </w:r>
          </w:p>
        </w:tc>
        <w:tc>
          <w:tcPr>
            <w:tcW w:w="3544" w:type="dxa"/>
            <w:gridSpan w:val="9"/>
          </w:tcPr>
          <w:p w:rsidR="000965C9" w:rsidRDefault="000965C9" w:rsidP="00E9620C">
            <w:pPr>
              <w:pStyle w:val="ConsPlusNormal"/>
              <w:jc w:val="center"/>
            </w:pPr>
            <w:r w:rsidRPr="00AF7F70"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E9620C">
            <w:pPr>
              <w:pStyle w:val="ConsPlusNormal"/>
              <w:jc w:val="center"/>
            </w:pPr>
            <w:r>
              <w:t>4.00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2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2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2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2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4.48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3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3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3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3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4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4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4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4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5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5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5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5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6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6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6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6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7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7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7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7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8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8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8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8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9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9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9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9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10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10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10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10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11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11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11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11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12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12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13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14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15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15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15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15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16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16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16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2 секция, 16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041" w:type="dxa"/>
            <w:gridSpan w:val="16"/>
          </w:tcPr>
          <w:p w:rsidR="000965C9" w:rsidRDefault="000965C9" w:rsidP="00E9620C">
            <w:pPr>
              <w:pStyle w:val="ConsPlusNormal"/>
              <w:jc w:val="center"/>
            </w:pPr>
            <w:r w:rsidRPr="00AF7F70"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E9620C">
            <w:pPr>
              <w:pStyle w:val="ConsPlusNormal"/>
              <w:jc w:val="center"/>
            </w:pPr>
            <w:r>
              <w:t>2 секция, 1 этаж</w:t>
            </w:r>
          </w:p>
        </w:tc>
        <w:tc>
          <w:tcPr>
            <w:tcW w:w="3544" w:type="dxa"/>
            <w:gridSpan w:val="9"/>
          </w:tcPr>
          <w:p w:rsidR="000965C9" w:rsidRDefault="000965C9" w:rsidP="00E9620C">
            <w:pPr>
              <w:pStyle w:val="ConsPlusNormal"/>
              <w:jc w:val="center"/>
            </w:pPr>
            <w:r w:rsidRPr="00AF7F70"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E9620C">
            <w:pPr>
              <w:pStyle w:val="ConsPlusNormal"/>
              <w:jc w:val="center"/>
            </w:pPr>
            <w:r>
              <w:t>6.28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041" w:type="dxa"/>
            <w:gridSpan w:val="16"/>
          </w:tcPr>
          <w:p w:rsidR="000965C9" w:rsidRPr="00AF7F70" w:rsidRDefault="000965C9" w:rsidP="00E9620C">
            <w:pPr>
              <w:pStyle w:val="ConsPlusNormal"/>
              <w:jc w:val="center"/>
            </w:pPr>
            <w:r>
              <w:t>помещение уборочного инвентаря</w:t>
            </w:r>
          </w:p>
        </w:tc>
        <w:tc>
          <w:tcPr>
            <w:tcW w:w="3830" w:type="dxa"/>
            <w:gridSpan w:val="7"/>
          </w:tcPr>
          <w:p w:rsidR="000965C9" w:rsidRDefault="000965C9" w:rsidP="00E9620C">
            <w:pPr>
              <w:pStyle w:val="ConsPlusNormal"/>
              <w:jc w:val="center"/>
            </w:pPr>
            <w:r>
              <w:t>2</w:t>
            </w:r>
            <w:r w:rsidRPr="00AF7F70">
              <w:t xml:space="preserve"> секция, 1 этаж</w:t>
            </w:r>
          </w:p>
        </w:tc>
        <w:tc>
          <w:tcPr>
            <w:tcW w:w="3544" w:type="dxa"/>
            <w:gridSpan w:val="9"/>
          </w:tcPr>
          <w:p w:rsidR="000965C9" w:rsidRPr="00AF7F70" w:rsidRDefault="000965C9" w:rsidP="00E9620C">
            <w:pPr>
              <w:pStyle w:val="ConsPlusNormal"/>
              <w:jc w:val="center"/>
            </w:pPr>
            <w:r>
              <w:t>Вспомогательное</w:t>
            </w:r>
          </w:p>
        </w:tc>
        <w:tc>
          <w:tcPr>
            <w:tcW w:w="2413" w:type="dxa"/>
            <w:gridSpan w:val="3"/>
          </w:tcPr>
          <w:p w:rsidR="000965C9" w:rsidRDefault="000965C9" w:rsidP="00E9620C">
            <w:pPr>
              <w:pStyle w:val="ConsPlusNormal"/>
              <w:jc w:val="center"/>
            </w:pPr>
            <w:r>
              <w:t>4.38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041" w:type="dxa"/>
            <w:gridSpan w:val="16"/>
          </w:tcPr>
          <w:p w:rsidR="000965C9" w:rsidRDefault="000965C9" w:rsidP="00E9620C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Pr="00AF7F70" w:rsidRDefault="000965C9" w:rsidP="00E9620C">
            <w:pPr>
              <w:pStyle w:val="ConsPlusNormal"/>
              <w:jc w:val="center"/>
            </w:pPr>
            <w:r>
              <w:t>2</w:t>
            </w:r>
            <w:r w:rsidRPr="00AF7F70">
              <w:t xml:space="preserve"> секция, 1 этаж</w:t>
            </w:r>
          </w:p>
        </w:tc>
        <w:tc>
          <w:tcPr>
            <w:tcW w:w="3544" w:type="dxa"/>
            <w:gridSpan w:val="9"/>
          </w:tcPr>
          <w:p w:rsidR="000965C9" w:rsidRPr="00AF7F70" w:rsidRDefault="000965C9" w:rsidP="00E9620C">
            <w:pPr>
              <w:pStyle w:val="ConsPlusNormal"/>
              <w:jc w:val="center"/>
            </w:pPr>
            <w:r w:rsidRPr="00AF7F70"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E9620C">
            <w:pPr>
              <w:pStyle w:val="ConsPlusNormal"/>
              <w:jc w:val="center"/>
            </w:pPr>
            <w:r>
              <w:t>20.54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041" w:type="dxa"/>
            <w:gridSpan w:val="16"/>
          </w:tcPr>
          <w:p w:rsidR="000965C9" w:rsidRDefault="000965C9" w:rsidP="00E9620C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3830" w:type="dxa"/>
            <w:gridSpan w:val="7"/>
          </w:tcPr>
          <w:p w:rsidR="000965C9" w:rsidRPr="00AF7F70" w:rsidRDefault="000965C9" w:rsidP="00E9620C">
            <w:pPr>
              <w:pStyle w:val="ConsPlusNormal"/>
              <w:jc w:val="center"/>
            </w:pPr>
            <w:r>
              <w:t>2</w:t>
            </w:r>
            <w:r w:rsidRPr="00822E6D">
              <w:t xml:space="preserve"> секция, 1 этаж</w:t>
            </w:r>
          </w:p>
        </w:tc>
        <w:tc>
          <w:tcPr>
            <w:tcW w:w="3544" w:type="dxa"/>
            <w:gridSpan w:val="9"/>
          </w:tcPr>
          <w:p w:rsidR="000965C9" w:rsidRPr="00AF7F70" w:rsidRDefault="000965C9" w:rsidP="00E9620C">
            <w:pPr>
              <w:pStyle w:val="ConsPlusNormal"/>
              <w:jc w:val="center"/>
            </w:pPr>
            <w:r w:rsidRPr="00822E6D"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E9620C">
            <w:pPr>
              <w:pStyle w:val="ConsPlusNormal"/>
              <w:jc w:val="center"/>
            </w:pPr>
            <w:r>
              <w:t>9.31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041" w:type="dxa"/>
            <w:gridSpan w:val="16"/>
          </w:tcPr>
          <w:p w:rsidR="000965C9" w:rsidRDefault="000965C9" w:rsidP="00E9620C">
            <w:pPr>
              <w:pStyle w:val="ConsPlusNormal"/>
              <w:jc w:val="center"/>
            </w:pPr>
            <w:r>
              <w:t>колясочная</w:t>
            </w:r>
          </w:p>
        </w:tc>
        <w:tc>
          <w:tcPr>
            <w:tcW w:w="3830" w:type="dxa"/>
            <w:gridSpan w:val="7"/>
          </w:tcPr>
          <w:p w:rsidR="000965C9" w:rsidRDefault="000965C9" w:rsidP="00E9620C">
            <w:pPr>
              <w:pStyle w:val="ConsPlusNormal"/>
              <w:jc w:val="center"/>
            </w:pPr>
            <w:r>
              <w:t>2</w:t>
            </w:r>
            <w:r w:rsidRPr="00AF7F70">
              <w:t xml:space="preserve"> секция, 1 этаж</w:t>
            </w:r>
          </w:p>
        </w:tc>
        <w:tc>
          <w:tcPr>
            <w:tcW w:w="3544" w:type="dxa"/>
            <w:gridSpan w:val="9"/>
          </w:tcPr>
          <w:p w:rsidR="000965C9" w:rsidRDefault="000965C9" w:rsidP="00E9620C">
            <w:pPr>
              <w:pStyle w:val="ConsPlusNormal"/>
              <w:jc w:val="center"/>
            </w:pPr>
            <w:r w:rsidRPr="00AF7F70"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E9620C">
            <w:pPr>
              <w:pStyle w:val="ConsPlusNormal"/>
              <w:jc w:val="center"/>
            </w:pPr>
            <w:r>
              <w:t>6.05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041" w:type="dxa"/>
            <w:gridSpan w:val="16"/>
          </w:tcPr>
          <w:p w:rsidR="000965C9" w:rsidRDefault="000965C9" w:rsidP="00E9620C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Pr="00AF7F70" w:rsidRDefault="000965C9" w:rsidP="00E9620C">
            <w:pPr>
              <w:pStyle w:val="ConsPlusNormal"/>
              <w:jc w:val="center"/>
            </w:pPr>
            <w:r>
              <w:t>2</w:t>
            </w:r>
            <w:r w:rsidRPr="00AF7F70">
              <w:t xml:space="preserve"> секция, 1 этаж</w:t>
            </w:r>
          </w:p>
        </w:tc>
        <w:tc>
          <w:tcPr>
            <w:tcW w:w="3544" w:type="dxa"/>
            <w:gridSpan w:val="9"/>
          </w:tcPr>
          <w:p w:rsidR="000965C9" w:rsidRPr="00AF7F70" w:rsidRDefault="000965C9" w:rsidP="00E9620C">
            <w:pPr>
              <w:pStyle w:val="ConsPlusNormal"/>
              <w:jc w:val="center"/>
            </w:pPr>
            <w:r w:rsidRPr="00AF7F70"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E9620C">
            <w:pPr>
              <w:pStyle w:val="ConsPlusNormal"/>
              <w:jc w:val="center"/>
            </w:pPr>
            <w:r>
              <w:t>9.5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041" w:type="dxa"/>
            <w:gridSpan w:val="16"/>
          </w:tcPr>
          <w:p w:rsidR="000965C9" w:rsidRDefault="000965C9" w:rsidP="00E9620C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E9620C">
            <w:pPr>
              <w:pStyle w:val="ConsPlusNormal"/>
              <w:jc w:val="center"/>
            </w:pPr>
            <w:r>
              <w:t>2</w:t>
            </w:r>
            <w:r w:rsidRPr="00AF7F70">
              <w:t xml:space="preserve"> секция, 1 этаж</w:t>
            </w:r>
          </w:p>
        </w:tc>
        <w:tc>
          <w:tcPr>
            <w:tcW w:w="3544" w:type="dxa"/>
            <w:gridSpan w:val="9"/>
          </w:tcPr>
          <w:p w:rsidR="000965C9" w:rsidRDefault="000965C9" w:rsidP="00E9620C">
            <w:pPr>
              <w:pStyle w:val="ConsPlusNormal"/>
              <w:jc w:val="center"/>
            </w:pPr>
            <w:r w:rsidRPr="00AF7F70"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E9620C">
            <w:pPr>
              <w:pStyle w:val="ConsPlusNormal"/>
              <w:jc w:val="center"/>
            </w:pPr>
            <w:r>
              <w:t>4.00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2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2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2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2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4.48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3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3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3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3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4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4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4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4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5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5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5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5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6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6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6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6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7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7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7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7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8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8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8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8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9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9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9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9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10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10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10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10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11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11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11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11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12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12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13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14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15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15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15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15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16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3.69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лифтовый холл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16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9.14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16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58.96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B5C2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041" w:type="dxa"/>
            <w:gridSpan w:val="16"/>
          </w:tcPr>
          <w:p w:rsidR="000965C9" w:rsidRDefault="000965C9" w:rsidP="00AF7F70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3830" w:type="dxa"/>
            <w:gridSpan w:val="7"/>
          </w:tcPr>
          <w:p w:rsidR="000965C9" w:rsidRDefault="000965C9" w:rsidP="00AF7F70">
            <w:pPr>
              <w:pStyle w:val="ConsPlusNormal"/>
              <w:jc w:val="center"/>
            </w:pPr>
            <w:r>
              <w:t>3 секция, 16 этаж</w:t>
            </w:r>
          </w:p>
        </w:tc>
        <w:tc>
          <w:tcPr>
            <w:tcW w:w="3544" w:type="dxa"/>
            <w:gridSpan w:val="9"/>
          </w:tcPr>
          <w:p w:rsidR="000965C9" w:rsidRDefault="000965C9" w:rsidP="00AF7F70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413" w:type="dxa"/>
            <w:gridSpan w:val="3"/>
          </w:tcPr>
          <w:p w:rsidR="000965C9" w:rsidRDefault="000965C9" w:rsidP="00AF7F70">
            <w:pPr>
              <w:pStyle w:val="ConsPlusNormal"/>
              <w:jc w:val="center"/>
            </w:pPr>
            <w:r>
              <w:t>4.91</w:t>
            </w:r>
          </w:p>
        </w:tc>
      </w:tr>
      <w:tr w:rsidR="000965C9" w:rsidTr="005F0B7B">
        <w:tc>
          <w:tcPr>
            <w:tcW w:w="15735" w:type="dxa"/>
            <w:gridSpan w:val="37"/>
          </w:tcPr>
          <w:p w:rsidR="000965C9" w:rsidRDefault="000965C9">
            <w:pPr>
              <w:pStyle w:val="ConsPlusNormal"/>
              <w:jc w:val="center"/>
              <w:outlineLvl w:val="3"/>
            </w:pPr>
            <w:bookmarkStart w:id="38" w:name="Par529"/>
            <w:bookmarkEnd w:id="38"/>
            <w: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965C9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1781" w:type="dxa"/>
            <w:gridSpan w:val="4"/>
          </w:tcPr>
          <w:p w:rsidR="000965C9" w:rsidRDefault="000965C9">
            <w:pPr>
              <w:pStyle w:val="ConsPlusNormal"/>
              <w:jc w:val="center"/>
            </w:pPr>
            <w:r>
              <w:t>Описание места расположения</w:t>
            </w:r>
          </w:p>
        </w:tc>
        <w:tc>
          <w:tcPr>
            <w:tcW w:w="2126" w:type="dxa"/>
            <w:gridSpan w:val="6"/>
          </w:tcPr>
          <w:p w:rsidR="000965C9" w:rsidRDefault="000965C9">
            <w:pPr>
              <w:pStyle w:val="ConsPlusNormal"/>
              <w:jc w:val="center"/>
            </w:pPr>
            <w:r>
              <w:t>Вид оборудования</w:t>
            </w:r>
          </w:p>
        </w:tc>
        <w:tc>
          <w:tcPr>
            <w:tcW w:w="5812" w:type="dxa"/>
            <w:gridSpan w:val="16"/>
          </w:tcPr>
          <w:p w:rsidR="000965C9" w:rsidRDefault="000965C9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5109" w:type="dxa"/>
            <w:gridSpan w:val="9"/>
          </w:tcPr>
          <w:p w:rsidR="000965C9" w:rsidRDefault="000965C9">
            <w:pPr>
              <w:pStyle w:val="ConsPlusNormal"/>
              <w:jc w:val="center"/>
            </w:pPr>
            <w:r>
              <w:t>Назначение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0965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1" w:type="dxa"/>
            <w:gridSpan w:val="4"/>
          </w:tcPr>
          <w:p w:rsidR="000965C9" w:rsidRDefault="000965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gridSpan w:val="6"/>
          </w:tcPr>
          <w:p w:rsidR="000965C9" w:rsidRDefault="000965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2" w:type="dxa"/>
            <w:gridSpan w:val="16"/>
          </w:tcPr>
          <w:p w:rsidR="000965C9" w:rsidRDefault="000965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9" w:type="dxa"/>
            <w:gridSpan w:val="9"/>
          </w:tcPr>
          <w:p w:rsidR="000965C9" w:rsidRDefault="000965C9">
            <w:pPr>
              <w:pStyle w:val="ConsPlusNormal"/>
              <w:jc w:val="center"/>
            </w:pPr>
            <w:r>
              <w:t>5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5C2C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1" w:type="dxa"/>
            <w:gridSpan w:val="4"/>
          </w:tcPr>
          <w:p w:rsidR="000965C9" w:rsidRDefault="000965C9">
            <w:pPr>
              <w:pStyle w:val="ConsPlusNormal"/>
              <w:jc w:val="center"/>
            </w:pPr>
            <w:r>
              <w:t>1 секция, подвал</w:t>
            </w:r>
          </w:p>
        </w:tc>
        <w:tc>
          <w:tcPr>
            <w:tcW w:w="2126" w:type="dxa"/>
            <w:gridSpan w:val="6"/>
          </w:tcPr>
          <w:p w:rsidR="000965C9" w:rsidRDefault="000965C9">
            <w:pPr>
              <w:pStyle w:val="ConsPlusNormal"/>
              <w:jc w:val="center"/>
            </w:pPr>
            <w:r>
              <w:t>ВРУ-АВР</w:t>
            </w:r>
          </w:p>
        </w:tc>
        <w:tc>
          <w:tcPr>
            <w:tcW w:w="5812" w:type="dxa"/>
            <w:gridSpan w:val="16"/>
          </w:tcPr>
          <w:p w:rsidR="000965C9" w:rsidRDefault="000B5C23" w:rsidP="000B5C23">
            <w:pPr>
              <w:pStyle w:val="ConsPlusNormal"/>
              <w:jc w:val="center"/>
            </w:pPr>
            <w:r>
              <w:t>Расчетная мощность в аварийн</w:t>
            </w:r>
            <w:r w:rsidR="000965C9">
              <w:t>ом режиме: 88,46 кВ</w:t>
            </w:r>
            <w:r>
              <w:t>т</w:t>
            </w:r>
            <w:r w:rsidR="000965C9">
              <w:t>, в пожарном режиме (при пожаре в одной секции) 59,82 кВт</w:t>
            </w:r>
          </w:p>
        </w:tc>
        <w:tc>
          <w:tcPr>
            <w:tcW w:w="5109" w:type="dxa"/>
            <w:gridSpan w:val="9"/>
          </w:tcPr>
          <w:p w:rsidR="000965C9" w:rsidRDefault="000965C9" w:rsidP="00F069C4">
            <w:pPr>
              <w:pStyle w:val="ConsPlusNormal"/>
              <w:jc w:val="center"/>
            </w:pPr>
            <w:r w:rsidRPr="00F069C4">
              <w:t xml:space="preserve">Для приема и распределения электроэнергии по потребителям </w:t>
            </w:r>
            <w:r>
              <w:t>первой</w:t>
            </w:r>
            <w:r w:rsidRPr="00F069C4">
              <w:t xml:space="preserve"> секции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5C2C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1" w:type="dxa"/>
            <w:gridSpan w:val="4"/>
          </w:tcPr>
          <w:p w:rsidR="000965C9" w:rsidRDefault="000965C9">
            <w:pPr>
              <w:pStyle w:val="ConsPlusNormal"/>
              <w:jc w:val="center"/>
            </w:pPr>
            <w:r w:rsidRPr="00F069C4">
              <w:t>1 секция, подвал</w:t>
            </w:r>
          </w:p>
        </w:tc>
        <w:tc>
          <w:tcPr>
            <w:tcW w:w="2126" w:type="dxa"/>
            <w:gridSpan w:val="6"/>
          </w:tcPr>
          <w:p w:rsidR="000965C9" w:rsidRDefault="000965C9" w:rsidP="00F069C4">
            <w:pPr>
              <w:pStyle w:val="ConsPlusNormal"/>
              <w:jc w:val="center"/>
            </w:pPr>
            <w:r>
              <w:t>ВРУ</w:t>
            </w:r>
            <w:proofErr w:type="gramStart"/>
            <w:r>
              <w:t>1</w:t>
            </w:r>
            <w:proofErr w:type="gramEnd"/>
            <w:r>
              <w:t>-</w:t>
            </w:r>
          </w:p>
        </w:tc>
        <w:tc>
          <w:tcPr>
            <w:tcW w:w="5812" w:type="dxa"/>
            <w:gridSpan w:val="16"/>
          </w:tcPr>
          <w:p w:rsidR="000965C9" w:rsidRDefault="000B5C23">
            <w:pPr>
              <w:pStyle w:val="ConsPlusNormal"/>
              <w:jc w:val="center"/>
            </w:pPr>
            <w:r>
              <w:t>Расчетная мощность 303,3 кВт</w:t>
            </w:r>
          </w:p>
        </w:tc>
        <w:tc>
          <w:tcPr>
            <w:tcW w:w="5109" w:type="dxa"/>
            <w:gridSpan w:val="9"/>
          </w:tcPr>
          <w:p w:rsidR="000965C9" w:rsidRDefault="000965C9">
            <w:pPr>
              <w:pStyle w:val="ConsPlusNormal"/>
              <w:jc w:val="center"/>
            </w:pPr>
            <w:r w:rsidRPr="00F069C4">
              <w:t>Для приема и распределения электроэнергии по потребителям первой секции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5C2C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1" w:type="dxa"/>
            <w:gridSpan w:val="4"/>
          </w:tcPr>
          <w:p w:rsidR="000965C9" w:rsidRDefault="000965C9" w:rsidP="00E643D4">
            <w:pPr>
              <w:pStyle w:val="ConsPlusNormal"/>
              <w:jc w:val="center"/>
            </w:pPr>
            <w:r w:rsidRPr="00F069C4">
              <w:t>1 секция, подвал</w:t>
            </w:r>
          </w:p>
        </w:tc>
        <w:tc>
          <w:tcPr>
            <w:tcW w:w="2126" w:type="dxa"/>
            <w:gridSpan w:val="6"/>
          </w:tcPr>
          <w:p w:rsidR="000965C9" w:rsidRDefault="000965C9" w:rsidP="00E643D4">
            <w:pPr>
              <w:pStyle w:val="ConsPlusNormal"/>
              <w:jc w:val="center"/>
            </w:pPr>
            <w:r>
              <w:t>ВРУ</w:t>
            </w:r>
            <w:proofErr w:type="gramStart"/>
            <w:r>
              <w:t>2</w:t>
            </w:r>
            <w:proofErr w:type="gramEnd"/>
          </w:p>
        </w:tc>
        <w:tc>
          <w:tcPr>
            <w:tcW w:w="5812" w:type="dxa"/>
            <w:gridSpan w:val="16"/>
          </w:tcPr>
          <w:p w:rsidR="000965C9" w:rsidRDefault="000965C9" w:rsidP="00E643D4">
            <w:pPr>
              <w:pStyle w:val="ConsPlusNormal"/>
              <w:jc w:val="center"/>
            </w:pPr>
            <w:r>
              <w:t>Расчетная мощность 3</w:t>
            </w:r>
            <w:r w:rsidR="000B5C23">
              <w:t>03,3 кВт</w:t>
            </w:r>
          </w:p>
        </w:tc>
        <w:tc>
          <w:tcPr>
            <w:tcW w:w="5109" w:type="dxa"/>
            <w:gridSpan w:val="9"/>
          </w:tcPr>
          <w:p w:rsidR="000965C9" w:rsidRDefault="000965C9" w:rsidP="00E643D4">
            <w:pPr>
              <w:pStyle w:val="ConsPlusNormal"/>
              <w:jc w:val="center"/>
            </w:pPr>
            <w:r>
              <w:t>Для приема и распределения электроэнергии по потребителям второй секции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5C2C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1" w:type="dxa"/>
            <w:gridSpan w:val="4"/>
          </w:tcPr>
          <w:p w:rsidR="000965C9" w:rsidRPr="00F069C4" w:rsidRDefault="000965C9">
            <w:pPr>
              <w:pStyle w:val="ConsPlusNormal"/>
              <w:jc w:val="center"/>
            </w:pPr>
            <w:r>
              <w:t>1 секция подвал</w:t>
            </w:r>
          </w:p>
        </w:tc>
        <w:tc>
          <w:tcPr>
            <w:tcW w:w="2126" w:type="dxa"/>
            <w:gridSpan w:val="6"/>
          </w:tcPr>
          <w:p w:rsidR="000965C9" w:rsidRDefault="000965C9" w:rsidP="0042753E">
            <w:pPr>
              <w:pStyle w:val="ConsPlusNormal"/>
              <w:jc w:val="center"/>
            </w:pPr>
            <w:r>
              <w:t>ВРУ3</w:t>
            </w:r>
          </w:p>
        </w:tc>
        <w:tc>
          <w:tcPr>
            <w:tcW w:w="5812" w:type="dxa"/>
            <w:gridSpan w:val="16"/>
          </w:tcPr>
          <w:p w:rsidR="000965C9" w:rsidRDefault="000B5C23" w:rsidP="00F069C4">
            <w:pPr>
              <w:pStyle w:val="ConsPlusNormal"/>
              <w:jc w:val="center"/>
            </w:pPr>
            <w:r>
              <w:t>Расчетная мощность 303,3 кВт</w:t>
            </w:r>
          </w:p>
        </w:tc>
        <w:tc>
          <w:tcPr>
            <w:tcW w:w="5109" w:type="dxa"/>
            <w:gridSpan w:val="9"/>
          </w:tcPr>
          <w:p w:rsidR="000965C9" w:rsidRDefault="000965C9" w:rsidP="0042753E">
            <w:pPr>
              <w:pStyle w:val="ConsPlusNormal"/>
              <w:jc w:val="center"/>
            </w:pPr>
            <w:r w:rsidRPr="0042753E">
              <w:t xml:space="preserve">Для приема и распределения электроэнергии по потребителям </w:t>
            </w:r>
            <w:r>
              <w:t>третьей</w:t>
            </w:r>
            <w:r w:rsidRPr="0042753E">
              <w:t xml:space="preserve"> секции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5C2C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1" w:type="dxa"/>
            <w:gridSpan w:val="4"/>
          </w:tcPr>
          <w:p w:rsidR="000965C9" w:rsidRDefault="000965C9">
            <w:pPr>
              <w:pStyle w:val="ConsPlusNormal"/>
              <w:jc w:val="center"/>
            </w:pPr>
            <w:r w:rsidRPr="00F069C4">
              <w:t>1 секция, подвал</w:t>
            </w:r>
          </w:p>
        </w:tc>
        <w:tc>
          <w:tcPr>
            <w:tcW w:w="2126" w:type="dxa"/>
            <w:gridSpan w:val="6"/>
          </w:tcPr>
          <w:p w:rsidR="000965C9" w:rsidRDefault="000965C9">
            <w:pPr>
              <w:pStyle w:val="ConsPlusNormal"/>
              <w:jc w:val="center"/>
            </w:pPr>
            <w:r>
              <w:t>ЩРУ-ЩРУ4</w:t>
            </w:r>
          </w:p>
        </w:tc>
        <w:tc>
          <w:tcPr>
            <w:tcW w:w="5812" w:type="dxa"/>
            <w:gridSpan w:val="16"/>
          </w:tcPr>
          <w:p w:rsidR="000965C9" w:rsidRDefault="000965C9">
            <w:pPr>
              <w:pStyle w:val="ConsPlusNormal"/>
              <w:jc w:val="center"/>
            </w:pPr>
            <w:r>
              <w:t>Распределительные щиты с трехфазными счетчиками класса точности 1,0</w:t>
            </w:r>
          </w:p>
        </w:tc>
        <w:tc>
          <w:tcPr>
            <w:tcW w:w="5109" w:type="dxa"/>
            <w:gridSpan w:val="9"/>
          </w:tcPr>
          <w:p w:rsidR="000965C9" w:rsidRDefault="000965C9">
            <w:pPr>
              <w:pStyle w:val="ConsPlusNormal"/>
              <w:jc w:val="center"/>
            </w:pPr>
            <w:r>
              <w:t>Для собственников нежилых помещений 1 секции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5C2C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81" w:type="dxa"/>
            <w:gridSpan w:val="4"/>
          </w:tcPr>
          <w:p w:rsidR="000965C9" w:rsidRDefault="000965C9">
            <w:pPr>
              <w:pStyle w:val="ConsPlusNormal"/>
              <w:jc w:val="center"/>
            </w:pPr>
            <w:r w:rsidRPr="00F069C4">
              <w:t>1 секция, подвал</w:t>
            </w:r>
          </w:p>
        </w:tc>
        <w:tc>
          <w:tcPr>
            <w:tcW w:w="2126" w:type="dxa"/>
            <w:gridSpan w:val="6"/>
          </w:tcPr>
          <w:p w:rsidR="000965C9" w:rsidRDefault="000965C9">
            <w:pPr>
              <w:pStyle w:val="ConsPlusNormal"/>
              <w:jc w:val="center"/>
            </w:pPr>
            <w:r w:rsidRPr="00F069C4">
              <w:t>ЩРУ-ЩРУ4</w:t>
            </w:r>
          </w:p>
        </w:tc>
        <w:tc>
          <w:tcPr>
            <w:tcW w:w="5812" w:type="dxa"/>
            <w:gridSpan w:val="16"/>
          </w:tcPr>
          <w:p w:rsidR="000965C9" w:rsidRDefault="000965C9">
            <w:pPr>
              <w:pStyle w:val="ConsPlusNormal"/>
              <w:jc w:val="center"/>
            </w:pPr>
            <w:r w:rsidRPr="00F069C4">
              <w:t>Распределительные щиты с трехфазными счетчиками класса точности 1,0</w:t>
            </w:r>
          </w:p>
        </w:tc>
        <w:tc>
          <w:tcPr>
            <w:tcW w:w="5109" w:type="dxa"/>
            <w:gridSpan w:val="9"/>
          </w:tcPr>
          <w:p w:rsidR="000965C9" w:rsidRDefault="000B5C23" w:rsidP="0042753E">
            <w:pPr>
              <w:pStyle w:val="ConsPlusNormal"/>
            </w:pPr>
            <w:r>
              <w:t xml:space="preserve">  </w:t>
            </w:r>
            <w:r w:rsidR="000965C9" w:rsidRPr="00F069C4">
              <w:t>Для со</w:t>
            </w:r>
            <w:r w:rsidR="000965C9">
              <w:t xml:space="preserve">бственников нежилых помещений 2 </w:t>
            </w:r>
            <w:r w:rsidR="000965C9" w:rsidRPr="00F069C4">
              <w:t>секции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5C2C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81" w:type="dxa"/>
            <w:gridSpan w:val="4"/>
          </w:tcPr>
          <w:p w:rsidR="000965C9" w:rsidRDefault="000965C9" w:rsidP="00E643D4">
            <w:pPr>
              <w:pStyle w:val="ConsPlusNormal"/>
              <w:jc w:val="center"/>
            </w:pPr>
            <w:r w:rsidRPr="00F069C4">
              <w:t>1 секция, подвал</w:t>
            </w:r>
          </w:p>
        </w:tc>
        <w:tc>
          <w:tcPr>
            <w:tcW w:w="2126" w:type="dxa"/>
            <w:gridSpan w:val="6"/>
          </w:tcPr>
          <w:p w:rsidR="000965C9" w:rsidRDefault="000965C9" w:rsidP="00E643D4">
            <w:pPr>
              <w:pStyle w:val="ConsPlusNormal"/>
              <w:jc w:val="center"/>
            </w:pPr>
            <w:r w:rsidRPr="00F069C4">
              <w:t>ЩРУ-ЩРУ4</w:t>
            </w:r>
          </w:p>
        </w:tc>
        <w:tc>
          <w:tcPr>
            <w:tcW w:w="5812" w:type="dxa"/>
            <w:gridSpan w:val="16"/>
          </w:tcPr>
          <w:p w:rsidR="000965C9" w:rsidRDefault="000965C9" w:rsidP="00E643D4">
            <w:pPr>
              <w:pStyle w:val="ConsPlusNormal"/>
              <w:jc w:val="center"/>
            </w:pPr>
            <w:r w:rsidRPr="00F069C4">
              <w:t>Распределительные щиты с трехфазными счетчиками класса точности 1,0</w:t>
            </w:r>
          </w:p>
        </w:tc>
        <w:tc>
          <w:tcPr>
            <w:tcW w:w="5109" w:type="dxa"/>
            <w:gridSpan w:val="9"/>
          </w:tcPr>
          <w:p w:rsidR="000965C9" w:rsidRDefault="000965C9" w:rsidP="00E643D4">
            <w:pPr>
              <w:pStyle w:val="ConsPlusNormal"/>
              <w:jc w:val="center"/>
            </w:pPr>
            <w:r w:rsidRPr="00F069C4">
              <w:t>Для со</w:t>
            </w:r>
            <w:r>
              <w:t xml:space="preserve">бственников нежилых помещений 3 </w:t>
            </w:r>
            <w:r w:rsidRPr="00F069C4">
              <w:t>секции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5C2C70" w:rsidP="005C2C70">
            <w:pPr>
              <w:pStyle w:val="ConsPlusNormal"/>
            </w:pPr>
            <w:r>
              <w:t xml:space="preserve">    8</w:t>
            </w:r>
          </w:p>
        </w:tc>
        <w:tc>
          <w:tcPr>
            <w:tcW w:w="1781" w:type="dxa"/>
            <w:gridSpan w:val="4"/>
          </w:tcPr>
          <w:p w:rsidR="000965C9" w:rsidRDefault="000965C9" w:rsidP="00E643D4">
            <w:pPr>
              <w:pStyle w:val="ConsPlusNormal"/>
              <w:jc w:val="center"/>
            </w:pPr>
            <w:r w:rsidRPr="00F069C4">
              <w:t xml:space="preserve">1 </w:t>
            </w:r>
            <w:r>
              <w:t>секция, подвал</w:t>
            </w:r>
          </w:p>
        </w:tc>
        <w:tc>
          <w:tcPr>
            <w:tcW w:w="2126" w:type="dxa"/>
            <w:gridSpan w:val="6"/>
          </w:tcPr>
          <w:p w:rsidR="000965C9" w:rsidRDefault="000965C9" w:rsidP="00E643D4">
            <w:pPr>
              <w:pStyle w:val="ConsPlusNormal"/>
              <w:jc w:val="center"/>
            </w:pPr>
            <w:r>
              <w:t>ВРУ-ППУ2</w:t>
            </w:r>
          </w:p>
        </w:tc>
        <w:tc>
          <w:tcPr>
            <w:tcW w:w="5812" w:type="dxa"/>
            <w:gridSpan w:val="16"/>
          </w:tcPr>
          <w:p w:rsidR="000965C9" w:rsidRDefault="000965C9" w:rsidP="00E643D4">
            <w:pPr>
              <w:pStyle w:val="ConsPlusNormal"/>
              <w:jc w:val="center"/>
            </w:pPr>
            <w:r w:rsidRPr="00F069C4">
              <w:t xml:space="preserve">Расчетная мощность в </w:t>
            </w:r>
            <w:r>
              <w:t>нормальном</w:t>
            </w:r>
            <w:r w:rsidRPr="00F069C4">
              <w:t xml:space="preserve"> режиме: </w:t>
            </w:r>
            <w:r>
              <w:t xml:space="preserve">1,4 </w:t>
            </w:r>
            <w:r w:rsidRPr="00F069C4">
              <w:t xml:space="preserve"> кВ</w:t>
            </w:r>
            <w:r>
              <w:t>т, в пожарном режиме 31,9</w:t>
            </w:r>
            <w:r w:rsidRPr="00F069C4">
              <w:t xml:space="preserve"> кВт</w:t>
            </w:r>
          </w:p>
        </w:tc>
        <w:tc>
          <w:tcPr>
            <w:tcW w:w="5109" w:type="dxa"/>
            <w:gridSpan w:val="9"/>
          </w:tcPr>
          <w:p w:rsidR="000965C9" w:rsidRPr="00F069C4" w:rsidRDefault="000B5C23" w:rsidP="000B5C23">
            <w:pPr>
              <w:pStyle w:val="ConsPlusNormal"/>
            </w:pPr>
            <w:r w:rsidRPr="000B5C23">
              <w:t xml:space="preserve">Для приема и распределения электроэнергии по потребителям </w:t>
            </w:r>
            <w:r>
              <w:t xml:space="preserve">второй </w:t>
            </w:r>
            <w:r w:rsidRPr="000B5C23">
              <w:t>секции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5C2C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1" w:type="dxa"/>
            <w:gridSpan w:val="4"/>
          </w:tcPr>
          <w:p w:rsidR="000965C9" w:rsidRPr="00F069C4" w:rsidRDefault="000965C9" w:rsidP="00E643D4">
            <w:pPr>
              <w:pStyle w:val="ConsPlusNormal"/>
              <w:jc w:val="center"/>
            </w:pPr>
            <w:r>
              <w:t>1 секция, подвал</w:t>
            </w:r>
          </w:p>
        </w:tc>
        <w:tc>
          <w:tcPr>
            <w:tcW w:w="2126" w:type="dxa"/>
            <w:gridSpan w:val="6"/>
          </w:tcPr>
          <w:p w:rsidR="000965C9" w:rsidRDefault="000B5C23" w:rsidP="00E643D4">
            <w:pPr>
              <w:pStyle w:val="ConsPlusNormal"/>
              <w:jc w:val="center"/>
            </w:pPr>
            <w:r>
              <w:t>ВРУ-ППУ3</w:t>
            </w:r>
          </w:p>
        </w:tc>
        <w:tc>
          <w:tcPr>
            <w:tcW w:w="5812" w:type="dxa"/>
            <w:gridSpan w:val="16"/>
          </w:tcPr>
          <w:p w:rsidR="000965C9" w:rsidRPr="00F069C4" w:rsidRDefault="000965C9" w:rsidP="00E643D4">
            <w:pPr>
              <w:pStyle w:val="ConsPlusNormal"/>
              <w:jc w:val="center"/>
            </w:pPr>
            <w:r w:rsidRPr="00044685">
              <w:t>Расчетная мощность в нормальном режиме: 1,4  кВт, в пожарном режиме 31,9 кВт</w:t>
            </w:r>
          </w:p>
        </w:tc>
        <w:tc>
          <w:tcPr>
            <w:tcW w:w="5109" w:type="dxa"/>
            <w:gridSpan w:val="9"/>
          </w:tcPr>
          <w:p w:rsidR="000965C9" w:rsidRPr="00F069C4" w:rsidRDefault="000B5C23" w:rsidP="000B5C23">
            <w:pPr>
              <w:pStyle w:val="ConsPlusNormal"/>
            </w:pPr>
            <w:r w:rsidRPr="000B5C23">
              <w:t xml:space="preserve">Для приема и распределения электроэнергии по потребителям </w:t>
            </w:r>
            <w:r>
              <w:t>третьей</w:t>
            </w:r>
            <w:r w:rsidRPr="000B5C23">
              <w:t xml:space="preserve"> секции</w:t>
            </w:r>
          </w:p>
        </w:tc>
      </w:tr>
      <w:tr w:rsidR="000965C9" w:rsidTr="005F0B7B">
        <w:tc>
          <w:tcPr>
            <w:tcW w:w="907" w:type="dxa"/>
            <w:gridSpan w:val="2"/>
          </w:tcPr>
          <w:p w:rsidR="000965C9" w:rsidRDefault="005C2C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1" w:type="dxa"/>
            <w:gridSpan w:val="4"/>
          </w:tcPr>
          <w:p w:rsidR="000965C9" w:rsidRDefault="000965C9">
            <w:pPr>
              <w:pStyle w:val="ConsPlusNormal"/>
              <w:jc w:val="center"/>
            </w:pPr>
            <w:r w:rsidRPr="00F069C4">
              <w:t>1 секция, подвал</w:t>
            </w:r>
          </w:p>
        </w:tc>
        <w:tc>
          <w:tcPr>
            <w:tcW w:w="2126" w:type="dxa"/>
            <w:gridSpan w:val="6"/>
          </w:tcPr>
          <w:p w:rsidR="000965C9" w:rsidRDefault="000965C9">
            <w:pPr>
              <w:pStyle w:val="ConsPlusNormal"/>
              <w:jc w:val="center"/>
            </w:pPr>
            <w:r>
              <w:t>Насосная установка</w:t>
            </w:r>
            <w:r w:rsidR="00CE64AA">
              <w:t xml:space="preserve"> хозяйственно-питьевого водоснабжения</w:t>
            </w:r>
          </w:p>
        </w:tc>
        <w:tc>
          <w:tcPr>
            <w:tcW w:w="5812" w:type="dxa"/>
            <w:gridSpan w:val="16"/>
          </w:tcPr>
          <w:p w:rsidR="000965C9" w:rsidRPr="00CE64AA" w:rsidRDefault="00CE64AA" w:rsidP="00CE64AA">
            <w:pPr>
              <w:pStyle w:val="ConsPlusNormal"/>
              <w:jc w:val="center"/>
            </w:pPr>
            <w:r>
              <w:t xml:space="preserve">Состоит из трех насосов (2 рабочих, 1 </w:t>
            </w:r>
            <w:proofErr w:type="gramStart"/>
            <w:r>
              <w:t>резервный</w:t>
            </w:r>
            <w:proofErr w:type="gramEnd"/>
            <w:r>
              <w:t xml:space="preserve">), производительность </w:t>
            </w:r>
            <w:r>
              <w:rPr>
                <w:lang w:val="en-US"/>
              </w:rPr>
              <w:t>Q</w:t>
            </w:r>
            <w:r>
              <w:t>=14</w:t>
            </w:r>
            <w:r w:rsidRPr="00CE64AA">
              <w:t xml:space="preserve">,3 </w:t>
            </w:r>
            <w:r>
              <w:t>м3</w:t>
            </w:r>
            <w:r w:rsidRPr="00CE64AA">
              <w:t>/</w:t>
            </w:r>
            <w:r>
              <w:t>ч</w:t>
            </w:r>
          </w:p>
        </w:tc>
        <w:tc>
          <w:tcPr>
            <w:tcW w:w="5109" w:type="dxa"/>
            <w:gridSpan w:val="9"/>
          </w:tcPr>
          <w:p w:rsidR="000965C9" w:rsidRDefault="000965C9">
            <w:pPr>
              <w:pStyle w:val="ConsPlusNormal"/>
              <w:jc w:val="center"/>
            </w:pPr>
            <w:r>
              <w:t>Для создания необходимого напора воды</w:t>
            </w:r>
            <w:r w:rsidR="00CE64AA">
              <w:t xml:space="preserve"> в системе </w:t>
            </w:r>
            <w:r w:rsidR="00CE64AA" w:rsidRPr="00CE64AA">
              <w:t>хозяйственно-питьевого водоснабжения</w:t>
            </w:r>
            <w:r w:rsidR="00CE64AA">
              <w:t xml:space="preserve">  </w:t>
            </w:r>
          </w:p>
        </w:tc>
      </w:tr>
      <w:tr w:rsidR="00CE64AA" w:rsidTr="005F0B7B">
        <w:tc>
          <w:tcPr>
            <w:tcW w:w="907" w:type="dxa"/>
            <w:gridSpan w:val="2"/>
          </w:tcPr>
          <w:p w:rsidR="00CE64AA" w:rsidRDefault="006973A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1" w:type="dxa"/>
            <w:gridSpan w:val="4"/>
          </w:tcPr>
          <w:p w:rsidR="00CE64AA" w:rsidRDefault="00CE64AA" w:rsidP="006973A2">
            <w:pPr>
              <w:pStyle w:val="ConsPlusNormal"/>
              <w:jc w:val="center"/>
            </w:pPr>
            <w:r w:rsidRPr="00F069C4">
              <w:t>1 секция, подвал</w:t>
            </w:r>
          </w:p>
        </w:tc>
        <w:tc>
          <w:tcPr>
            <w:tcW w:w="2126" w:type="dxa"/>
            <w:gridSpan w:val="6"/>
          </w:tcPr>
          <w:p w:rsidR="00CE64AA" w:rsidRDefault="00CE64AA" w:rsidP="00CE64AA">
            <w:pPr>
              <w:pStyle w:val="ConsPlusNormal"/>
              <w:jc w:val="center"/>
            </w:pPr>
            <w:r>
              <w:t>Насосная установка пожаротушения</w:t>
            </w:r>
          </w:p>
        </w:tc>
        <w:tc>
          <w:tcPr>
            <w:tcW w:w="5812" w:type="dxa"/>
            <w:gridSpan w:val="16"/>
          </w:tcPr>
          <w:p w:rsidR="00CE64AA" w:rsidRPr="00CE64AA" w:rsidRDefault="00CE64AA" w:rsidP="00CE64AA">
            <w:pPr>
              <w:pStyle w:val="ConsPlusNormal"/>
              <w:jc w:val="center"/>
            </w:pPr>
            <w:r>
              <w:t xml:space="preserve">Состоит из двух насосов (1 рабочий, 1 резервный), производительность </w:t>
            </w:r>
            <w:r>
              <w:rPr>
                <w:lang w:val="en-US"/>
              </w:rPr>
              <w:t>Q</w:t>
            </w:r>
            <w:r>
              <w:t>=27</w:t>
            </w:r>
            <w:r w:rsidRPr="00CE64AA">
              <w:t xml:space="preserve"> </w:t>
            </w:r>
            <w:r>
              <w:t>м3</w:t>
            </w:r>
            <w:r w:rsidRPr="00CE64AA">
              <w:t>/</w:t>
            </w:r>
            <w:r>
              <w:t>ч</w:t>
            </w:r>
          </w:p>
        </w:tc>
        <w:tc>
          <w:tcPr>
            <w:tcW w:w="5109" w:type="dxa"/>
            <w:gridSpan w:val="9"/>
          </w:tcPr>
          <w:p w:rsidR="00CE64AA" w:rsidRDefault="00CE64AA" w:rsidP="006973A2">
            <w:pPr>
              <w:pStyle w:val="ConsPlusNormal"/>
              <w:jc w:val="center"/>
            </w:pPr>
            <w:r>
              <w:t>Для создания необходимого напора воды в системе пожаротушения</w:t>
            </w:r>
          </w:p>
        </w:tc>
      </w:tr>
      <w:tr w:rsidR="00CE64AA" w:rsidTr="005F0B7B">
        <w:tc>
          <w:tcPr>
            <w:tcW w:w="907" w:type="dxa"/>
            <w:gridSpan w:val="2"/>
          </w:tcPr>
          <w:p w:rsidR="00CE64AA" w:rsidRDefault="00CE64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1" w:type="dxa"/>
            <w:gridSpan w:val="4"/>
          </w:tcPr>
          <w:p w:rsidR="00CE64AA" w:rsidRDefault="00CE64AA" w:rsidP="00E643D4">
            <w:pPr>
              <w:pStyle w:val="ConsPlusNormal"/>
              <w:jc w:val="center"/>
            </w:pPr>
            <w:r>
              <w:t>2-16 этаж, 1 секция</w:t>
            </w:r>
          </w:p>
        </w:tc>
        <w:tc>
          <w:tcPr>
            <w:tcW w:w="2126" w:type="dxa"/>
            <w:gridSpan w:val="6"/>
          </w:tcPr>
          <w:p w:rsidR="00CE64AA" w:rsidRDefault="00CE64AA" w:rsidP="00E643D4">
            <w:pPr>
              <w:pStyle w:val="ConsPlusNormal"/>
            </w:pPr>
            <w:r>
              <w:t xml:space="preserve">  Этажный щит</w:t>
            </w:r>
          </w:p>
        </w:tc>
        <w:tc>
          <w:tcPr>
            <w:tcW w:w="5812" w:type="dxa"/>
            <w:gridSpan w:val="16"/>
          </w:tcPr>
          <w:p w:rsidR="00CE64AA" w:rsidRDefault="00CE64AA" w:rsidP="00E643D4">
            <w:pPr>
              <w:pStyle w:val="ConsPlusNormal"/>
              <w:jc w:val="center"/>
            </w:pPr>
            <w:r>
              <w:t>этажные</w:t>
            </w:r>
            <w:r w:rsidRPr="00F069C4">
              <w:t xml:space="preserve"> щиты </w:t>
            </w:r>
            <w:r>
              <w:t>со счетчиками электроэнергии к</w:t>
            </w:r>
            <w:r w:rsidRPr="00F069C4">
              <w:t>ласса точности 1,0</w:t>
            </w:r>
          </w:p>
        </w:tc>
        <w:tc>
          <w:tcPr>
            <w:tcW w:w="5109" w:type="dxa"/>
            <w:gridSpan w:val="9"/>
          </w:tcPr>
          <w:p w:rsidR="00CE64AA" w:rsidRDefault="00CE64AA" w:rsidP="00F6747C">
            <w:pPr>
              <w:pStyle w:val="ConsPlusNormal"/>
              <w:jc w:val="center"/>
            </w:pPr>
            <w:r>
              <w:t>Для собственников жилых помещений 1 секции</w:t>
            </w:r>
          </w:p>
          <w:p w:rsidR="00CE64AA" w:rsidRDefault="00CE64AA" w:rsidP="00F6747C">
            <w:pPr>
              <w:pStyle w:val="ConsPlusNormal"/>
              <w:jc w:val="center"/>
            </w:pPr>
            <w:r>
              <w:t xml:space="preserve">  </w:t>
            </w:r>
          </w:p>
          <w:p w:rsidR="00CE64AA" w:rsidRDefault="00CE64AA" w:rsidP="00F6747C">
            <w:pPr>
              <w:pStyle w:val="ConsPlusNormal"/>
              <w:jc w:val="center"/>
            </w:pPr>
          </w:p>
        </w:tc>
      </w:tr>
      <w:tr w:rsidR="00CE64AA" w:rsidTr="005F0B7B">
        <w:tc>
          <w:tcPr>
            <w:tcW w:w="907" w:type="dxa"/>
            <w:gridSpan w:val="2"/>
          </w:tcPr>
          <w:p w:rsidR="00CE64AA" w:rsidRDefault="00CE64AA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781" w:type="dxa"/>
            <w:gridSpan w:val="4"/>
          </w:tcPr>
          <w:p w:rsidR="00CE64AA" w:rsidRDefault="00CE64AA" w:rsidP="005F0B7B">
            <w:pPr>
              <w:pStyle w:val="ConsPlusNormal"/>
              <w:jc w:val="center"/>
            </w:pPr>
            <w:r>
              <w:t>2-16 этаж,</w:t>
            </w:r>
          </w:p>
          <w:p w:rsidR="00CE64AA" w:rsidRDefault="00CE64AA" w:rsidP="005F0B7B">
            <w:pPr>
              <w:pStyle w:val="ConsPlusNormal"/>
              <w:jc w:val="center"/>
            </w:pPr>
            <w:r>
              <w:t xml:space="preserve"> 2 секция</w:t>
            </w:r>
          </w:p>
        </w:tc>
        <w:tc>
          <w:tcPr>
            <w:tcW w:w="2126" w:type="dxa"/>
            <w:gridSpan w:val="6"/>
          </w:tcPr>
          <w:p w:rsidR="00CE64AA" w:rsidRDefault="00CE64AA" w:rsidP="005F0B7B">
            <w:pPr>
              <w:pStyle w:val="ConsPlusNormal"/>
            </w:pPr>
            <w:r>
              <w:t xml:space="preserve">  Этажный щит</w:t>
            </w:r>
          </w:p>
        </w:tc>
        <w:tc>
          <w:tcPr>
            <w:tcW w:w="5812" w:type="dxa"/>
            <w:gridSpan w:val="16"/>
          </w:tcPr>
          <w:p w:rsidR="00CE64AA" w:rsidRDefault="00CE64AA" w:rsidP="005F0B7B">
            <w:pPr>
              <w:pStyle w:val="ConsPlusNormal"/>
              <w:jc w:val="center"/>
            </w:pPr>
            <w:r>
              <w:t>этажные</w:t>
            </w:r>
            <w:r w:rsidRPr="00F069C4">
              <w:t xml:space="preserve"> щиты </w:t>
            </w:r>
            <w:r>
              <w:t>со счетчиками электроэнергии к</w:t>
            </w:r>
            <w:r w:rsidRPr="00F069C4">
              <w:t>ласса точности 1,0</w:t>
            </w:r>
          </w:p>
        </w:tc>
        <w:tc>
          <w:tcPr>
            <w:tcW w:w="5109" w:type="dxa"/>
            <w:gridSpan w:val="9"/>
          </w:tcPr>
          <w:p w:rsidR="00CE64AA" w:rsidRDefault="00CE64AA" w:rsidP="00F6747C">
            <w:pPr>
              <w:pStyle w:val="ConsPlusNormal"/>
              <w:jc w:val="center"/>
            </w:pPr>
            <w:r>
              <w:t>Для собственников жилых помещений 2 секции</w:t>
            </w:r>
          </w:p>
        </w:tc>
      </w:tr>
      <w:tr w:rsidR="00CE64AA" w:rsidTr="005F0B7B">
        <w:tc>
          <w:tcPr>
            <w:tcW w:w="907" w:type="dxa"/>
            <w:gridSpan w:val="2"/>
          </w:tcPr>
          <w:p w:rsidR="00CE64AA" w:rsidRDefault="00CE64A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1" w:type="dxa"/>
            <w:gridSpan w:val="4"/>
          </w:tcPr>
          <w:p w:rsidR="00CE64AA" w:rsidRDefault="00CE64AA" w:rsidP="005F0B7B">
            <w:pPr>
              <w:pStyle w:val="ConsPlusNormal"/>
              <w:jc w:val="center"/>
            </w:pPr>
            <w:r>
              <w:t>2-16 этаж,</w:t>
            </w:r>
          </w:p>
          <w:p w:rsidR="00CE64AA" w:rsidRDefault="00CE64AA" w:rsidP="005F0B7B">
            <w:pPr>
              <w:pStyle w:val="ConsPlusNormal"/>
              <w:jc w:val="center"/>
            </w:pPr>
            <w:r>
              <w:t>3 секция</w:t>
            </w:r>
          </w:p>
        </w:tc>
        <w:tc>
          <w:tcPr>
            <w:tcW w:w="2126" w:type="dxa"/>
            <w:gridSpan w:val="6"/>
          </w:tcPr>
          <w:p w:rsidR="00CE64AA" w:rsidRDefault="00CE64AA" w:rsidP="005F0B7B">
            <w:pPr>
              <w:pStyle w:val="ConsPlusNormal"/>
            </w:pPr>
            <w:r>
              <w:t xml:space="preserve">  Этажный щит</w:t>
            </w:r>
          </w:p>
        </w:tc>
        <w:tc>
          <w:tcPr>
            <w:tcW w:w="5812" w:type="dxa"/>
            <w:gridSpan w:val="16"/>
          </w:tcPr>
          <w:p w:rsidR="00CE64AA" w:rsidRDefault="00CE64AA" w:rsidP="005F0B7B">
            <w:pPr>
              <w:pStyle w:val="ConsPlusNormal"/>
              <w:jc w:val="center"/>
            </w:pPr>
            <w:r>
              <w:t>этажные</w:t>
            </w:r>
            <w:r w:rsidRPr="00F069C4">
              <w:t xml:space="preserve"> щиты </w:t>
            </w:r>
            <w:r>
              <w:t>со счетчиками электроэнергии к</w:t>
            </w:r>
            <w:r w:rsidRPr="00F069C4">
              <w:t>ласса точности 1,0</w:t>
            </w:r>
          </w:p>
        </w:tc>
        <w:tc>
          <w:tcPr>
            <w:tcW w:w="5109" w:type="dxa"/>
            <w:gridSpan w:val="9"/>
          </w:tcPr>
          <w:p w:rsidR="00CE64AA" w:rsidRDefault="00CE64AA" w:rsidP="00F6747C">
            <w:pPr>
              <w:pStyle w:val="ConsPlusNormal"/>
              <w:jc w:val="center"/>
            </w:pPr>
            <w:r>
              <w:t>Для собственников жилых помещений 3 секции</w:t>
            </w:r>
          </w:p>
        </w:tc>
      </w:tr>
      <w:tr w:rsidR="00CE64AA" w:rsidTr="005F0B7B">
        <w:tc>
          <w:tcPr>
            <w:tcW w:w="907" w:type="dxa"/>
            <w:gridSpan w:val="2"/>
          </w:tcPr>
          <w:p w:rsidR="00CE64AA" w:rsidRDefault="00CE64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81" w:type="dxa"/>
            <w:gridSpan w:val="4"/>
          </w:tcPr>
          <w:p w:rsidR="00CE64AA" w:rsidRDefault="00CE64AA">
            <w:pPr>
              <w:pStyle w:val="ConsPlusNormal"/>
              <w:jc w:val="center"/>
            </w:pPr>
            <w:r>
              <w:t>1 секция</w:t>
            </w:r>
          </w:p>
        </w:tc>
        <w:tc>
          <w:tcPr>
            <w:tcW w:w="2126" w:type="dxa"/>
            <w:gridSpan w:val="6"/>
          </w:tcPr>
          <w:p w:rsidR="00CE64AA" w:rsidRDefault="00CE64AA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5812" w:type="dxa"/>
            <w:gridSpan w:val="16"/>
          </w:tcPr>
          <w:p w:rsidR="00CE64AA" w:rsidRDefault="00CE64AA">
            <w:pPr>
              <w:pStyle w:val="ConsPlusNormal"/>
              <w:jc w:val="center"/>
            </w:pPr>
            <w:r>
              <w:t>400кг (кабина 1,1*1м)</w:t>
            </w:r>
          </w:p>
        </w:tc>
        <w:tc>
          <w:tcPr>
            <w:tcW w:w="5109" w:type="dxa"/>
            <w:gridSpan w:val="9"/>
          </w:tcPr>
          <w:p w:rsidR="00CE64AA" w:rsidRDefault="00CE64AA">
            <w:pPr>
              <w:pStyle w:val="ConsPlusNormal"/>
              <w:jc w:val="center"/>
            </w:pPr>
            <w:r>
              <w:t>пассажирский</w:t>
            </w:r>
          </w:p>
        </w:tc>
      </w:tr>
      <w:tr w:rsidR="00CE64AA" w:rsidTr="005F0B7B">
        <w:tc>
          <w:tcPr>
            <w:tcW w:w="907" w:type="dxa"/>
            <w:gridSpan w:val="2"/>
          </w:tcPr>
          <w:p w:rsidR="00CE64AA" w:rsidRDefault="00CE64A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81" w:type="dxa"/>
            <w:gridSpan w:val="4"/>
          </w:tcPr>
          <w:p w:rsidR="00CE64AA" w:rsidRDefault="00CE64AA" w:rsidP="005F0B7B">
            <w:pPr>
              <w:pStyle w:val="ConsPlusNormal"/>
              <w:jc w:val="center"/>
            </w:pPr>
            <w:r>
              <w:t>1 секция</w:t>
            </w:r>
          </w:p>
        </w:tc>
        <w:tc>
          <w:tcPr>
            <w:tcW w:w="2126" w:type="dxa"/>
            <w:gridSpan w:val="6"/>
          </w:tcPr>
          <w:p w:rsidR="00CE64AA" w:rsidRDefault="00CE64AA" w:rsidP="005F0B7B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5812" w:type="dxa"/>
            <w:gridSpan w:val="16"/>
          </w:tcPr>
          <w:p w:rsidR="00CE64AA" w:rsidRDefault="00CE64AA" w:rsidP="005F0B7B">
            <w:pPr>
              <w:pStyle w:val="ConsPlusNormal"/>
              <w:jc w:val="center"/>
            </w:pPr>
            <w:r>
              <w:t>1000 кг (2,1*1,1м)</w:t>
            </w:r>
          </w:p>
        </w:tc>
        <w:tc>
          <w:tcPr>
            <w:tcW w:w="5109" w:type="dxa"/>
            <w:gridSpan w:val="9"/>
          </w:tcPr>
          <w:p w:rsidR="00CE64AA" w:rsidRDefault="00CE64AA">
            <w:pPr>
              <w:pStyle w:val="ConsPlusNormal"/>
              <w:jc w:val="center"/>
            </w:pPr>
            <w:r>
              <w:t>грузовой</w:t>
            </w:r>
          </w:p>
        </w:tc>
      </w:tr>
      <w:tr w:rsidR="00CE64AA" w:rsidTr="005F0B7B">
        <w:tc>
          <w:tcPr>
            <w:tcW w:w="907" w:type="dxa"/>
            <w:gridSpan w:val="2"/>
          </w:tcPr>
          <w:p w:rsidR="00CE64AA" w:rsidRDefault="00CE64A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81" w:type="dxa"/>
            <w:gridSpan w:val="4"/>
          </w:tcPr>
          <w:p w:rsidR="00CE64AA" w:rsidRPr="00F069C4" w:rsidRDefault="00CE64AA">
            <w:pPr>
              <w:pStyle w:val="ConsPlusNormal"/>
              <w:jc w:val="center"/>
            </w:pPr>
            <w:r>
              <w:t>2 секция</w:t>
            </w:r>
          </w:p>
        </w:tc>
        <w:tc>
          <w:tcPr>
            <w:tcW w:w="2126" w:type="dxa"/>
            <w:gridSpan w:val="6"/>
          </w:tcPr>
          <w:p w:rsidR="00CE64AA" w:rsidRDefault="00CE64AA" w:rsidP="005F0B7B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5812" w:type="dxa"/>
            <w:gridSpan w:val="16"/>
          </w:tcPr>
          <w:p w:rsidR="00CE64AA" w:rsidRDefault="00CE64AA" w:rsidP="005F0B7B">
            <w:pPr>
              <w:pStyle w:val="ConsPlusNormal"/>
              <w:jc w:val="center"/>
            </w:pPr>
            <w:r>
              <w:t>400кг (кабина 1,1*1м)</w:t>
            </w:r>
          </w:p>
        </w:tc>
        <w:tc>
          <w:tcPr>
            <w:tcW w:w="5109" w:type="dxa"/>
            <w:gridSpan w:val="9"/>
          </w:tcPr>
          <w:p w:rsidR="00CE64AA" w:rsidRDefault="00CE64AA" w:rsidP="005F0B7B">
            <w:pPr>
              <w:pStyle w:val="ConsPlusNormal"/>
              <w:jc w:val="center"/>
            </w:pPr>
            <w:r>
              <w:t>пассажирский</w:t>
            </w:r>
          </w:p>
        </w:tc>
      </w:tr>
      <w:tr w:rsidR="00CE64AA" w:rsidTr="005F0B7B">
        <w:tc>
          <w:tcPr>
            <w:tcW w:w="907" w:type="dxa"/>
            <w:gridSpan w:val="2"/>
          </w:tcPr>
          <w:p w:rsidR="00CE64AA" w:rsidRDefault="00CE64A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81" w:type="dxa"/>
            <w:gridSpan w:val="4"/>
          </w:tcPr>
          <w:p w:rsidR="00CE64AA" w:rsidRDefault="00CE64AA">
            <w:pPr>
              <w:pStyle w:val="ConsPlusNormal"/>
              <w:jc w:val="center"/>
            </w:pPr>
            <w:r>
              <w:t>2 секция</w:t>
            </w:r>
          </w:p>
        </w:tc>
        <w:tc>
          <w:tcPr>
            <w:tcW w:w="2126" w:type="dxa"/>
            <w:gridSpan w:val="6"/>
          </w:tcPr>
          <w:p w:rsidR="00CE64AA" w:rsidRDefault="00CE64AA" w:rsidP="005F0B7B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5812" w:type="dxa"/>
            <w:gridSpan w:val="16"/>
          </w:tcPr>
          <w:p w:rsidR="00CE64AA" w:rsidRDefault="00CE64AA" w:rsidP="005F0B7B">
            <w:pPr>
              <w:pStyle w:val="ConsPlusNormal"/>
              <w:jc w:val="center"/>
            </w:pPr>
            <w:r>
              <w:t>1000 кг (2,1*1,1м)</w:t>
            </w:r>
          </w:p>
        </w:tc>
        <w:tc>
          <w:tcPr>
            <w:tcW w:w="5109" w:type="dxa"/>
            <w:gridSpan w:val="9"/>
          </w:tcPr>
          <w:p w:rsidR="00CE64AA" w:rsidRDefault="00CE64AA" w:rsidP="005F0B7B">
            <w:pPr>
              <w:pStyle w:val="ConsPlusNormal"/>
              <w:jc w:val="center"/>
            </w:pPr>
            <w:r>
              <w:t>грузовой</w:t>
            </w:r>
          </w:p>
        </w:tc>
      </w:tr>
      <w:tr w:rsidR="00CE64AA" w:rsidTr="005F0B7B">
        <w:tc>
          <w:tcPr>
            <w:tcW w:w="907" w:type="dxa"/>
            <w:gridSpan w:val="2"/>
          </w:tcPr>
          <w:p w:rsidR="00CE64AA" w:rsidRDefault="00CE64A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81" w:type="dxa"/>
            <w:gridSpan w:val="4"/>
          </w:tcPr>
          <w:p w:rsidR="00CE64AA" w:rsidRPr="00F069C4" w:rsidRDefault="00CE64AA">
            <w:pPr>
              <w:pStyle w:val="ConsPlusNormal"/>
              <w:jc w:val="center"/>
            </w:pPr>
            <w:r>
              <w:t>3 секция</w:t>
            </w:r>
          </w:p>
        </w:tc>
        <w:tc>
          <w:tcPr>
            <w:tcW w:w="2126" w:type="dxa"/>
            <w:gridSpan w:val="6"/>
          </w:tcPr>
          <w:p w:rsidR="00CE64AA" w:rsidRDefault="00CE64AA" w:rsidP="005F0B7B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5812" w:type="dxa"/>
            <w:gridSpan w:val="16"/>
          </w:tcPr>
          <w:p w:rsidR="00CE64AA" w:rsidRDefault="00CE64AA" w:rsidP="005F0B7B">
            <w:pPr>
              <w:pStyle w:val="ConsPlusNormal"/>
              <w:jc w:val="center"/>
            </w:pPr>
            <w:r>
              <w:t>400кг (кабина 1,1*1м)</w:t>
            </w:r>
          </w:p>
        </w:tc>
        <w:tc>
          <w:tcPr>
            <w:tcW w:w="5109" w:type="dxa"/>
            <w:gridSpan w:val="9"/>
          </w:tcPr>
          <w:p w:rsidR="00CE64AA" w:rsidRDefault="00CE64AA" w:rsidP="005F0B7B">
            <w:pPr>
              <w:pStyle w:val="ConsPlusNormal"/>
              <w:jc w:val="center"/>
            </w:pPr>
            <w:r>
              <w:t>пассажирский</w:t>
            </w:r>
          </w:p>
        </w:tc>
      </w:tr>
      <w:tr w:rsidR="00CE64AA" w:rsidTr="005F0B7B">
        <w:tc>
          <w:tcPr>
            <w:tcW w:w="907" w:type="dxa"/>
            <w:gridSpan w:val="2"/>
          </w:tcPr>
          <w:p w:rsidR="00CE64AA" w:rsidRDefault="00CE64A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81" w:type="dxa"/>
            <w:gridSpan w:val="4"/>
          </w:tcPr>
          <w:p w:rsidR="00CE64AA" w:rsidRPr="00F069C4" w:rsidRDefault="00CE64AA">
            <w:pPr>
              <w:pStyle w:val="ConsPlusNormal"/>
              <w:jc w:val="center"/>
            </w:pPr>
            <w:r>
              <w:t>3 секция</w:t>
            </w:r>
          </w:p>
        </w:tc>
        <w:tc>
          <w:tcPr>
            <w:tcW w:w="2126" w:type="dxa"/>
            <w:gridSpan w:val="6"/>
          </w:tcPr>
          <w:p w:rsidR="00CE64AA" w:rsidRDefault="00CE64AA" w:rsidP="005F0B7B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5812" w:type="dxa"/>
            <w:gridSpan w:val="16"/>
          </w:tcPr>
          <w:p w:rsidR="00CE64AA" w:rsidRDefault="00CE64AA" w:rsidP="005F0B7B">
            <w:pPr>
              <w:pStyle w:val="ConsPlusNormal"/>
              <w:jc w:val="center"/>
            </w:pPr>
            <w:r>
              <w:t>1000 кг (2,1*1,1м)</w:t>
            </w:r>
          </w:p>
        </w:tc>
        <w:tc>
          <w:tcPr>
            <w:tcW w:w="5109" w:type="dxa"/>
            <w:gridSpan w:val="9"/>
          </w:tcPr>
          <w:p w:rsidR="00CE64AA" w:rsidRDefault="00CE64AA" w:rsidP="005F0B7B">
            <w:pPr>
              <w:pStyle w:val="ConsPlusNormal"/>
              <w:jc w:val="center"/>
            </w:pPr>
            <w:r>
              <w:t>грузовой</w:t>
            </w:r>
          </w:p>
        </w:tc>
      </w:tr>
      <w:tr w:rsidR="00CE64AA" w:rsidTr="005F0B7B">
        <w:tc>
          <w:tcPr>
            <w:tcW w:w="15735" w:type="dxa"/>
            <w:gridSpan w:val="37"/>
          </w:tcPr>
          <w:p w:rsidR="00CE64AA" w:rsidRDefault="00CE64AA">
            <w:pPr>
              <w:pStyle w:val="ConsPlusNormal"/>
              <w:jc w:val="center"/>
              <w:outlineLvl w:val="3"/>
            </w:pPr>
            <w:bookmarkStart w:id="39" w:name="Par540"/>
            <w:bookmarkEnd w:id="39"/>
            <w: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CE64AA" w:rsidTr="005F0B7B">
        <w:tc>
          <w:tcPr>
            <w:tcW w:w="907" w:type="dxa"/>
            <w:gridSpan w:val="2"/>
          </w:tcPr>
          <w:p w:rsidR="00CE64AA" w:rsidRDefault="00CE64AA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2942" w:type="dxa"/>
            <w:gridSpan w:val="6"/>
          </w:tcPr>
          <w:p w:rsidR="00CE64AA" w:rsidRDefault="00CE64AA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1821" w:type="dxa"/>
            <w:gridSpan w:val="8"/>
          </w:tcPr>
          <w:p w:rsidR="00CE64AA" w:rsidRDefault="00CE64AA">
            <w:pPr>
              <w:pStyle w:val="ConsPlusNormal"/>
              <w:jc w:val="center"/>
            </w:pPr>
            <w:r>
              <w:t>Назначение имущества</w:t>
            </w:r>
          </w:p>
        </w:tc>
        <w:tc>
          <w:tcPr>
            <w:tcW w:w="10065" w:type="dxa"/>
            <w:gridSpan w:val="21"/>
          </w:tcPr>
          <w:p w:rsidR="00CE64AA" w:rsidRDefault="00CE64AA">
            <w:pPr>
              <w:pStyle w:val="ConsPlusNormal"/>
              <w:jc w:val="center"/>
            </w:pPr>
            <w:r>
              <w:t>Описание места расположения имущества</w:t>
            </w:r>
          </w:p>
        </w:tc>
      </w:tr>
      <w:tr w:rsidR="00CE64AA" w:rsidTr="005F0B7B">
        <w:tc>
          <w:tcPr>
            <w:tcW w:w="907" w:type="dxa"/>
            <w:gridSpan w:val="2"/>
          </w:tcPr>
          <w:p w:rsidR="00CE64AA" w:rsidRDefault="00CE6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2" w:type="dxa"/>
            <w:gridSpan w:val="6"/>
          </w:tcPr>
          <w:p w:rsidR="00CE64AA" w:rsidRDefault="00CE64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21" w:type="dxa"/>
            <w:gridSpan w:val="8"/>
          </w:tcPr>
          <w:p w:rsidR="00CE64AA" w:rsidRDefault="00CE64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65" w:type="dxa"/>
            <w:gridSpan w:val="21"/>
          </w:tcPr>
          <w:p w:rsidR="00CE64AA" w:rsidRDefault="00CE64AA">
            <w:pPr>
              <w:pStyle w:val="ConsPlusNormal"/>
              <w:jc w:val="center"/>
            </w:pPr>
            <w:r>
              <w:t>4</w:t>
            </w:r>
          </w:p>
        </w:tc>
      </w:tr>
      <w:tr w:rsidR="00CE64AA" w:rsidTr="00914B8C">
        <w:tc>
          <w:tcPr>
            <w:tcW w:w="907" w:type="dxa"/>
            <w:gridSpan w:val="2"/>
            <w:vAlign w:val="center"/>
          </w:tcPr>
          <w:p w:rsidR="00CE64AA" w:rsidRDefault="00914B8C" w:rsidP="00914B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2" w:type="dxa"/>
            <w:gridSpan w:val="6"/>
          </w:tcPr>
          <w:p w:rsidR="002F478E" w:rsidRDefault="00CE64AA" w:rsidP="004809EA">
            <w:pPr>
              <w:pStyle w:val="ConsPlusNormal"/>
              <w:jc w:val="center"/>
            </w:pPr>
            <w:r>
              <w:t>Земельный участок</w:t>
            </w:r>
            <w:r w:rsidR="006973A2">
              <w:t xml:space="preserve"> и п</w:t>
            </w:r>
            <w:r w:rsidR="006973A2" w:rsidRPr="00042414">
              <w:t>рочие сооружения и постройки, которые предназна</w:t>
            </w:r>
            <w:r w:rsidR="002F478E">
              <w:t>ча</w:t>
            </w:r>
            <w:r w:rsidR="004809EA">
              <w:t>ются</w:t>
            </w:r>
          </w:p>
          <w:p w:rsidR="009C5FA9" w:rsidRDefault="009C5FA9" w:rsidP="004809EA">
            <w:pPr>
              <w:pStyle w:val="ConsPlusNormal"/>
              <w:jc w:val="center"/>
            </w:pPr>
          </w:p>
          <w:p w:rsidR="00CE64AA" w:rsidRDefault="006973A2" w:rsidP="004809EA">
            <w:pPr>
              <w:pStyle w:val="ConsPlusNormal"/>
              <w:jc w:val="center"/>
            </w:pPr>
            <w:r w:rsidRPr="00042414">
              <w:t xml:space="preserve"> для благоустройств</w:t>
            </w:r>
            <w:r>
              <w:t>а</w:t>
            </w:r>
          </w:p>
        </w:tc>
        <w:tc>
          <w:tcPr>
            <w:tcW w:w="1821" w:type="dxa"/>
            <w:gridSpan w:val="8"/>
          </w:tcPr>
          <w:p w:rsidR="00CE64AA" w:rsidRDefault="00914B8C">
            <w:pPr>
              <w:pStyle w:val="ConsPlusNormal"/>
              <w:jc w:val="center"/>
            </w:pPr>
            <w:r>
              <w:t>Общедомовое</w:t>
            </w:r>
          </w:p>
        </w:tc>
        <w:tc>
          <w:tcPr>
            <w:tcW w:w="10065" w:type="dxa"/>
            <w:gridSpan w:val="21"/>
          </w:tcPr>
          <w:p w:rsidR="00CE64AA" w:rsidRDefault="006973A2" w:rsidP="006973A2">
            <w:pPr>
              <w:pStyle w:val="ConsPlusNormal"/>
              <w:jc w:val="center"/>
            </w:pPr>
            <w:r w:rsidRPr="006973A2">
              <w:t>Земельный участок</w:t>
            </w:r>
            <w:r>
              <w:t>,</w:t>
            </w:r>
            <w:r w:rsidRPr="006973A2">
              <w:t xml:space="preserve"> на котором стоит </w:t>
            </w:r>
            <w:r>
              <w:t>многоквартирный дом</w:t>
            </w:r>
            <w:r w:rsidRPr="006973A2">
              <w:t xml:space="preserve"> вместе с элемента благоустройства: озелене</w:t>
            </w:r>
            <w:r>
              <w:t xml:space="preserve">ние, детские площадки, парковки, игровой инвентарь, урны, скамейки </w:t>
            </w:r>
            <w:r w:rsidRPr="006973A2">
              <w:t>и пр., которые относятся к данному дому в границах, определенных действующим земельным и градостроительным законодательствами.</w:t>
            </w:r>
          </w:p>
        </w:tc>
      </w:tr>
      <w:tr w:rsidR="00CE64AA" w:rsidTr="00914B8C">
        <w:tc>
          <w:tcPr>
            <w:tcW w:w="907" w:type="dxa"/>
            <w:gridSpan w:val="2"/>
            <w:vAlign w:val="center"/>
          </w:tcPr>
          <w:p w:rsidR="00CE64AA" w:rsidRDefault="00914B8C" w:rsidP="00914B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2" w:type="dxa"/>
            <w:gridSpan w:val="6"/>
          </w:tcPr>
          <w:p w:rsidR="00CE64AA" w:rsidRPr="00042414" w:rsidRDefault="00CE64AA">
            <w:pPr>
              <w:pStyle w:val="ConsPlusNormal"/>
              <w:jc w:val="center"/>
            </w:pPr>
            <w:r w:rsidRPr="00042414">
              <w:t>Дверные проёмы, окна помещений совместной эксплуатации, парапет, перила;</w:t>
            </w:r>
          </w:p>
        </w:tc>
        <w:tc>
          <w:tcPr>
            <w:tcW w:w="1821" w:type="dxa"/>
            <w:gridSpan w:val="8"/>
          </w:tcPr>
          <w:p w:rsidR="00CE64AA" w:rsidRDefault="00914B8C">
            <w:pPr>
              <w:pStyle w:val="ConsPlusNormal"/>
              <w:jc w:val="center"/>
            </w:pPr>
            <w:r w:rsidRPr="00914B8C">
              <w:t>Общедомовое</w:t>
            </w:r>
          </w:p>
        </w:tc>
        <w:tc>
          <w:tcPr>
            <w:tcW w:w="10065" w:type="dxa"/>
            <w:gridSpan w:val="21"/>
          </w:tcPr>
          <w:p w:rsidR="00CE64AA" w:rsidRDefault="00CE64AA">
            <w:pPr>
              <w:pStyle w:val="ConsPlusNormal"/>
              <w:jc w:val="center"/>
            </w:pPr>
            <w:r>
              <w:t>Многоквартирный дом</w:t>
            </w:r>
          </w:p>
        </w:tc>
      </w:tr>
      <w:tr w:rsidR="00CE64AA" w:rsidTr="00914B8C">
        <w:tc>
          <w:tcPr>
            <w:tcW w:w="907" w:type="dxa"/>
            <w:gridSpan w:val="2"/>
            <w:vAlign w:val="center"/>
          </w:tcPr>
          <w:p w:rsidR="00CE64AA" w:rsidRDefault="00914B8C" w:rsidP="00914B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2" w:type="dxa"/>
            <w:gridSpan w:val="6"/>
          </w:tcPr>
          <w:p w:rsidR="00CE64AA" w:rsidRPr="00042414" w:rsidRDefault="00CE64AA">
            <w:pPr>
              <w:pStyle w:val="ConsPlusNormal"/>
              <w:jc w:val="center"/>
            </w:pPr>
            <w:r w:rsidRPr="00042414">
              <w:t>Ограждения конструкций несущего назначения – фундамент, перегородки несущие, стены, балконные плиты, прочее</w:t>
            </w:r>
          </w:p>
        </w:tc>
        <w:tc>
          <w:tcPr>
            <w:tcW w:w="1821" w:type="dxa"/>
            <w:gridSpan w:val="8"/>
          </w:tcPr>
          <w:p w:rsidR="00CE64AA" w:rsidRDefault="00914B8C">
            <w:pPr>
              <w:pStyle w:val="ConsPlusNormal"/>
              <w:jc w:val="center"/>
            </w:pPr>
            <w:r w:rsidRPr="00914B8C">
              <w:t>Общедомовое</w:t>
            </w:r>
          </w:p>
        </w:tc>
        <w:tc>
          <w:tcPr>
            <w:tcW w:w="10065" w:type="dxa"/>
            <w:gridSpan w:val="21"/>
          </w:tcPr>
          <w:p w:rsidR="00CE64AA" w:rsidRDefault="00CE64AA">
            <w:pPr>
              <w:pStyle w:val="ConsPlusNormal"/>
              <w:jc w:val="center"/>
            </w:pPr>
            <w:r w:rsidRPr="00042414">
              <w:t>Многоквартирный дом</w:t>
            </w:r>
          </w:p>
        </w:tc>
      </w:tr>
      <w:tr w:rsidR="00CE64AA" w:rsidTr="005F0B7B">
        <w:tc>
          <w:tcPr>
            <w:tcW w:w="15735" w:type="dxa"/>
            <w:gridSpan w:val="37"/>
          </w:tcPr>
          <w:p w:rsidR="00CE64AA" w:rsidRDefault="00CE64AA">
            <w:pPr>
              <w:pStyle w:val="ConsPlusNormal"/>
              <w:jc w:val="center"/>
              <w:outlineLvl w:val="2"/>
            </w:pPr>
            <w: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CE64AA" w:rsidTr="005F0B7B">
        <w:tc>
          <w:tcPr>
            <w:tcW w:w="4247" w:type="dxa"/>
            <w:gridSpan w:val="11"/>
            <w:vMerge w:val="restart"/>
          </w:tcPr>
          <w:p w:rsidR="00CE64AA" w:rsidRDefault="00CE64AA" w:rsidP="000C3D70">
            <w:pPr>
              <w:pStyle w:val="ConsPlusNormal"/>
            </w:pPr>
            <w:bookmarkStart w:id="40" w:name="Par550"/>
            <w:bookmarkEnd w:id="40"/>
            <w:r>
              <w:lastRenderedPageBreak/>
              <w:t xml:space="preserve">17.1. О примерном графике реализации проекта строительства </w:t>
            </w:r>
          </w:p>
        </w:tc>
        <w:tc>
          <w:tcPr>
            <w:tcW w:w="992" w:type="dxa"/>
            <w:gridSpan w:val="3"/>
          </w:tcPr>
          <w:p w:rsidR="00CE64AA" w:rsidRDefault="00CE64AA" w:rsidP="000C3D70">
            <w:pPr>
              <w:pStyle w:val="ConsPlusNormal"/>
            </w:pPr>
            <w:r>
              <w:t>17.1.1</w:t>
            </w:r>
          </w:p>
        </w:tc>
        <w:tc>
          <w:tcPr>
            <w:tcW w:w="10496" w:type="dxa"/>
            <w:gridSpan w:val="23"/>
          </w:tcPr>
          <w:p w:rsidR="00CE64AA" w:rsidRDefault="00CE64AA" w:rsidP="000C3D70">
            <w:pPr>
              <w:pStyle w:val="ConsPlusNormal"/>
            </w:pPr>
            <w:r>
              <w:t xml:space="preserve">Этап реализации проекта строительства: </w:t>
            </w:r>
            <w:r w:rsidRPr="00BC196B">
              <w:t>40 процентов готовности 1 очереди строительства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>
            <w:pPr>
              <w:pStyle w:val="ConsPlusNormal"/>
              <w:jc w:val="both"/>
            </w:pP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r>
              <w:t>17.1.2</w:t>
            </w:r>
          </w:p>
        </w:tc>
        <w:tc>
          <w:tcPr>
            <w:tcW w:w="10496" w:type="dxa"/>
            <w:gridSpan w:val="23"/>
          </w:tcPr>
          <w:p w:rsidR="00CE64AA" w:rsidRPr="00524E39" w:rsidRDefault="00CE64AA">
            <w:pPr>
              <w:pStyle w:val="ConsPlusNormal"/>
            </w:pPr>
            <w:r>
              <w:t>Планируемый квартал и год выполнения этапа реализации проекта строительства: 2 квартал 2017г.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 w:rsidP="000C3D70"/>
        </w:tc>
        <w:tc>
          <w:tcPr>
            <w:tcW w:w="992" w:type="dxa"/>
            <w:gridSpan w:val="3"/>
          </w:tcPr>
          <w:p w:rsidR="00CE64AA" w:rsidRDefault="00CE64AA" w:rsidP="000C3D70">
            <w:pPr>
              <w:pStyle w:val="ConsPlusNormal"/>
            </w:pPr>
            <w:r>
              <w:t>17.1.3</w:t>
            </w:r>
          </w:p>
        </w:tc>
        <w:tc>
          <w:tcPr>
            <w:tcW w:w="10496" w:type="dxa"/>
            <w:gridSpan w:val="23"/>
          </w:tcPr>
          <w:p w:rsidR="00CE64AA" w:rsidRDefault="00CE64AA" w:rsidP="000C3D70">
            <w:pPr>
              <w:pStyle w:val="ConsPlusNormal"/>
            </w:pPr>
            <w:r>
              <w:t xml:space="preserve">Этап реализации проекта строительства: </w:t>
            </w:r>
            <w:r w:rsidRPr="00BC196B">
              <w:t>70% готовности 1 очереди строительства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 w:rsidP="000C3D70"/>
        </w:tc>
        <w:tc>
          <w:tcPr>
            <w:tcW w:w="992" w:type="dxa"/>
            <w:gridSpan w:val="3"/>
          </w:tcPr>
          <w:p w:rsidR="00CE64AA" w:rsidRDefault="00CE64AA" w:rsidP="000C3D70">
            <w:pPr>
              <w:pStyle w:val="ConsPlusNormal"/>
            </w:pPr>
            <w:r>
              <w:t>17.1.4</w:t>
            </w:r>
          </w:p>
        </w:tc>
        <w:tc>
          <w:tcPr>
            <w:tcW w:w="10496" w:type="dxa"/>
            <w:gridSpan w:val="23"/>
          </w:tcPr>
          <w:p w:rsidR="00CE64AA" w:rsidRDefault="00CE64AA" w:rsidP="000C3D70">
            <w:pPr>
              <w:pStyle w:val="ConsPlusNormal"/>
            </w:pPr>
            <w:r>
              <w:t>Планируемый квартал и год выполнения этапа реализации проекта строительства: 3 квартал 2017г.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 w:rsidP="000C3D70"/>
        </w:tc>
        <w:tc>
          <w:tcPr>
            <w:tcW w:w="992" w:type="dxa"/>
            <w:gridSpan w:val="3"/>
          </w:tcPr>
          <w:p w:rsidR="00CE64AA" w:rsidRDefault="00CE64AA" w:rsidP="000C3D70">
            <w:pPr>
              <w:pStyle w:val="ConsPlusNormal"/>
            </w:pPr>
            <w:r>
              <w:t>17.1.5</w:t>
            </w:r>
          </w:p>
        </w:tc>
        <w:tc>
          <w:tcPr>
            <w:tcW w:w="10496" w:type="dxa"/>
            <w:gridSpan w:val="23"/>
          </w:tcPr>
          <w:p w:rsidR="00CE64AA" w:rsidRDefault="00CE64AA" w:rsidP="000C3D70">
            <w:pPr>
              <w:pStyle w:val="ConsPlusNormal"/>
            </w:pPr>
            <w:r>
              <w:t>Этап реализации проекта строительства: п</w:t>
            </w:r>
            <w:r w:rsidRPr="00BC196B">
              <w:t>олучение разрешения на ввод в эксплуатацию 1 очереди строительства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 w:rsidP="000C3D70"/>
        </w:tc>
        <w:tc>
          <w:tcPr>
            <w:tcW w:w="992" w:type="dxa"/>
            <w:gridSpan w:val="3"/>
          </w:tcPr>
          <w:p w:rsidR="00CE64AA" w:rsidRDefault="00CE64AA" w:rsidP="000C3D70">
            <w:pPr>
              <w:pStyle w:val="ConsPlusNormal"/>
            </w:pPr>
            <w:r>
              <w:t>17.1.6</w:t>
            </w:r>
          </w:p>
        </w:tc>
        <w:tc>
          <w:tcPr>
            <w:tcW w:w="10496" w:type="dxa"/>
            <w:gridSpan w:val="23"/>
          </w:tcPr>
          <w:p w:rsidR="00CE64AA" w:rsidRDefault="00CE64AA" w:rsidP="000C3D70">
            <w:pPr>
              <w:pStyle w:val="ConsPlusNormal"/>
            </w:pPr>
            <w:r>
              <w:t xml:space="preserve">Планируемый квартал и год выполнения этапа реализации проекта строительства: </w:t>
            </w:r>
            <w:r w:rsidRPr="00BC196B">
              <w:t>2 кв</w:t>
            </w:r>
            <w:r>
              <w:t>артал</w:t>
            </w:r>
            <w:r w:rsidRPr="00BC196B">
              <w:t xml:space="preserve"> 2018г</w:t>
            </w:r>
            <w:r>
              <w:t>.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 w:rsidP="000C3D70"/>
        </w:tc>
        <w:tc>
          <w:tcPr>
            <w:tcW w:w="992" w:type="dxa"/>
            <w:gridSpan w:val="3"/>
          </w:tcPr>
          <w:p w:rsidR="00CE64AA" w:rsidRDefault="00CE64AA" w:rsidP="000C3D70">
            <w:pPr>
              <w:pStyle w:val="ConsPlusNormal"/>
            </w:pPr>
            <w:r>
              <w:t>17.1.7</w:t>
            </w:r>
          </w:p>
        </w:tc>
        <w:tc>
          <w:tcPr>
            <w:tcW w:w="10496" w:type="dxa"/>
            <w:gridSpan w:val="23"/>
          </w:tcPr>
          <w:p w:rsidR="00CE64AA" w:rsidRDefault="00CE64AA" w:rsidP="000C3D70">
            <w:pPr>
              <w:pStyle w:val="ConsPlusNormal"/>
            </w:pPr>
            <w:r>
              <w:t xml:space="preserve">Этап реализации проекта строительства: </w:t>
            </w:r>
            <w:r w:rsidRPr="00BC196B">
              <w:t>20 процентов готовности 2 очереди строительства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 w:rsidP="000C3D70"/>
        </w:tc>
        <w:tc>
          <w:tcPr>
            <w:tcW w:w="992" w:type="dxa"/>
            <w:gridSpan w:val="3"/>
          </w:tcPr>
          <w:p w:rsidR="00CE64AA" w:rsidRDefault="00CE64AA" w:rsidP="000C3D70">
            <w:pPr>
              <w:pStyle w:val="ConsPlusNormal"/>
            </w:pPr>
            <w:r>
              <w:t>17.1.8</w:t>
            </w:r>
          </w:p>
        </w:tc>
        <w:tc>
          <w:tcPr>
            <w:tcW w:w="10496" w:type="dxa"/>
            <w:gridSpan w:val="23"/>
          </w:tcPr>
          <w:p w:rsidR="00CE64AA" w:rsidRDefault="00CE64AA" w:rsidP="000C3D70">
            <w:pPr>
              <w:pStyle w:val="ConsPlusNormal"/>
            </w:pPr>
            <w:r>
              <w:t>Планируемый квартал и год выполнения этапа реализации проекта строительства: 4 квартал 2017г.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 w:rsidP="000C3D70"/>
        </w:tc>
        <w:tc>
          <w:tcPr>
            <w:tcW w:w="992" w:type="dxa"/>
            <w:gridSpan w:val="3"/>
          </w:tcPr>
          <w:p w:rsidR="00CE64AA" w:rsidRDefault="00CE64AA" w:rsidP="000C3D70">
            <w:pPr>
              <w:pStyle w:val="ConsPlusNormal"/>
            </w:pPr>
            <w:r>
              <w:t>17.1.9</w:t>
            </w:r>
          </w:p>
        </w:tc>
        <w:tc>
          <w:tcPr>
            <w:tcW w:w="10496" w:type="dxa"/>
            <w:gridSpan w:val="23"/>
          </w:tcPr>
          <w:p w:rsidR="00CE64AA" w:rsidRDefault="00CE64AA" w:rsidP="000C3D70">
            <w:pPr>
              <w:pStyle w:val="ConsPlusNormal"/>
            </w:pPr>
            <w:r>
              <w:t xml:space="preserve">Этап реализации проекта строительства: </w:t>
            </w:r>
            <w:r w:rsidRPr="00BC196B">
              <w:t>40 процентов готовности 2 очереди строительства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 w:rsidP="000C3D70"/>
        </w:tc>
        <w:tc>
          <w:tcPr>
            <w:tcW w:w="992" w:type="dxa"/>
            <w:gridSpan w:val="3"/>
          </w:tcPr>
          <w:p w:rsidR="00CE64AA" w:rsidRDefault="00CE64AA" w:rsidP="000C3D70">
            <w:pPr>
              <w:pStyle w:val="ConsPlusNormal"/>
            </w:pPr>
            <w:r>
              <w:t>17.1.10</w:t>
            </w:r>
          </w:p>
        </w:tc>
        <w:tc>
          <w:tcPr>
            <w:tcW w:w="10496" w:type="dxa"/>
            <w:gridSpan w:val="23"/>
          </w:tcPr>
          <w:p w:rsidR="00CE64AA" w:rsidRDefault="00CE64AA" w:rsidP="000C3D70">
            <w:pPr>
              <w:pStyle w:val="ConsPlusNormal"/>
            </w:pPr>
            <w:r>
              <w:t>Планируемый квартал и год выполнения этапа реализации проекта строительства: 2 квартал 2018г.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 w:rsidP="000C3D70"/>
        </w:tc>
        <w:tc>
          <w:tcPr>
            <w:tcW w:w="992" w:type="dxa"/>
            <w:gridSpan w:val="3"/>
          </w:tcPr>
          <w:p w:rsidR="00CE64AA" w:rsidRDefault="00CE64AA" w:rsidP="000C3D70">
            <w:pPr>
              <w:pStyle w:val="ConsPlusNormal"/>
            </w:pPr>
            <w:r>
              <w:t>17.1.11</w:t>
            </w:r>
          </w:p>
        </w:tc>
        <w:tc>
          <w:tcPr>
            <w:tcW w:w="10496" w:type="dxa"/>
            <w:gridSpan w:val="23"/>
          </w:tcPr>
          <w:p w:rsidR="00CE64AA" w:rsidRDefault="00CE64AA" w:rsidP="000C3D70">
            <w:pPr>
              <w:pStyle w:val="ConsPlusNormal"/>
            </w:pPr>
            <w:r>
              <w:t xml:space="preserve">Этап реализации проекта строительства: </w:t>
            </w:r>
            <w:r w:rsidRPr="00BC196B">
              <w:t>70 процентов готовности 2 очереди строительства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 w:rsidP="000C3D70"/>
        </w:tc>
        <w:tc>
          <w:tcPr>
            <w:tcW w:w="992" w:type="dxa"/>
            <w:gridSpan w:val="3"/>
          </w:tcPr>
          <w:p w:rsidR="00CE64AA" w:rsidRDefault="00CE64AA" w:rsidP="000C3D70">
            <w:pPr>
              <w:pStyle w:val="ConsPlusNormal"/>
            </w:pPr>
            <w:r>
              <w:t>17.1.12</w:t>
            </w:r>
          </w:p>
        </w:tc>
        <w:tc>
          <w:tcPr>
            <w:tcW w:w="10496" w:type="dxa"/>
            <w:gridSpan w:val="23"/>
          </w:tcPr>
          <w:p w:rsidR="00CE64AA" w:rsidRDefault="00CE64AA" w:rsidP="000C3D70">
            <w:pPr>
              <w:pStyle w:val="ConsPlusNormal"/>
            </w:pPr>
            <w:r>
              <w:t>Планируемый квартал и год выполнения этапа реализации проекта строительства: 4 квартал 2018г.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 w:rsidP="000C3D70"/>
        </w:tc>
        <w:tc>
          <w:tcPr>
            <w:tcW w:w="992" w:type="dxa"/>
            <w:gridSpan w:val="3"/>
          </w:tcPr>
          <w:p w:rsidR="00CE64AA" w:rsidRDefault="00CE64AA" w:rsidP="000C3D70">
            <w:pPr>
              <w:pStyle w:val="ConsPlusNormal"/>
            </w:pPr>
            <w:r>
              <w:t>17.1.13</w:t>
            </w:r>
          </w:p>
        </w:tc>
        <w:tc>
          <w:tcPr>
            <w:tcW w:w="10496" w:type="dxa"/>
            <w:gridSpan w:val="23"/>
          </w:tcPr>
          <w:p w:rsidR="00CE64AA" w:rsidRDefault="00CE64AA" w:rsidP="000C3D70">
            <w:pPr>
              <w:pStyle w:val="ConsPlusNormal"/>
            </w:pPr>
            <w:r>
              <w:t xml:space="preserve">Этап реализации проекта строительства: </w:t>
            </w:r>
            <w:r w:rsidRPr="00C827F0">
              <w:t>Получение разрешения на ввод в эксплуатацию 2 очереди строительства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 w:rsidP="000C3D70"/>
        </w:tc>
        <w:tc>
          <w:tcPr>
            <w:tcW w:w="992" w:type="dxa"/>
            <w:gridSpan w:val="3"/>
          </w:tcPr>
          <w:p w:rsidR="00CE64AA" w:rsidRDefault="00CE64AA" w:rsidP="000C3D70">
            <w:pPr>
              <w:pStyle w:val="ConsPlusNormal"/>
            </w:pPr>
            <w:r>
              <w:t>17.1.14</w:t>
            </w:r>
          </w:p>
        </w:tc>
        <w:tc>
          <w:tcPr>
            <w:tcW w:w="10496" w:type="dxa"/>
            <w:gridSpan w:val="23"/>
          </w:tcPr>
          <w:p w:rsidR="00CE64AA" w:rsidRDefault="00CE64AA" w:rsidP="000C3D70">
            <w:pPr>
              <w:pStyle w:val="ConsPlusNormal"/>
            </w:pPr>
            <w:r>
              <w:t>Планируемый квартал и год выполнения этапа реализации проекта строительства: 2 квартал 2019г.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 w:rsidP="000C3D70"/>
        </w:tc>
        <w:tc>
          <w:tcPr>
            <w:tcW w:w="992" w:type="dxa"/>
            <w:gridSpan w:val="3"/>
          </w:tcPr>
          <w:p w:rsidR="00CE64AA" w:rsidRDefault="00CE64AA" w:rsidP="000C3D70">
            <w:pPr>
              <w:pStyle w:val="ConsPlusNormal"/>
            </w:pPr>
            <w:r>
              <w:t>17.1.15</w:t>
            </w:r>
          </w:p>
        </w:tc>
        <w:tc>
          <w:tcPr>
            <w:tcW w:w="10496" w:type="dxa"/>
            <w:gridSpan w:val="23"/>
          </w:tcPr>
          <w:p w:rsidR="00CE64AA" w:rsidRDefault="00CE64AA" w:rsidP="000C3D70">
            <w:pPr>
              <w:pStyle w:val="ConsPlusNormal"/>
            </w:pPr>
            <w:r>
              <w:t>Этап реализации проекта строительства: 20 процентов готовности 3</w:t>
            </w:r>
            <w:r w:rsidRPr="00C827F0">
              <w:t xml:space="preserve"> очереди строительства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 w:rsidP="000C3D70"/>
        </w:tc>
        <w:tc>
          <w:tcPr>
            <w:tcW w:w="992" w:type="dxa"/>
            <w:gridSpan w:val="3"/>
          </w:tcPr>
          <w:p w:rsidR="00CE64AA" w:rsidRDefault="00CE64AA" w:rsidP="000C3D70">
            <w:pPr>
              <w:pStyle w:val="ConsPlusNormal"/>
            </w:pPr>
            <w:r>
              <w:t>17.1.16</w:t>
            </w:r>
          </w:p>
        </w:tc>
        <w:tc>
          <w:tcPr>
            <w:tcW w:w="10496" w:type="dxa"/>
            <w:gridSpan w:val="23"/>
          </w:tcPr>
          <w:p w:rsidR="00CE64AA" w:rsidRDefault="00CE64AA" w:rsidP="000C3D70">
            <w:pPr>
              <w:pStyle w:val="ConsPlusNormal"/>
            </w:pPr>
            <w:r>
              <w:t>Планируемый квартал и год выполнения этапа реализации проекта строительства: 2 квартал 2018г.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 w:rsidP="000C3D70"/>
        </w:tc>
        <w:tc>
          <w:tcPr>
            <w:tcW w:w="992" w:type="dxa"/>
            <w:gridSpan w:val="3"/>
          </w:tcPr>
          <w:p w:rsidR="00CE64AA" w:rsidRDefault="00CE64AA" w:rsidP="000C3D70">
            <w:pPr>
              <w:pStyle w:val="ConsPlusNormal"/>
            </w:pPr>
            <w:r>
              <w:t>17.1.17</w:t>
            </w:r>
          </w:p>
        </w:tc>
        <w:tc>
          <w:tcPr>
            <w:tcW w:w="10496" w:type="dxa"/>
            <w:gridSpan w:val="23"/>
          </w:tcPr>
          <w:p w:rsidR="00CE64AA" w:rsidRDefault="00CE64AA" w:rsidP="000C3D70">
            <w:pPr>
              <w:pStyle w:val="ConsPlusNormal"/>
            </w:pPr>
            <w:r>
              <w:t>Этап реализации проекта строительства: 40 процентов готовности 3</w:t>
            </w:r>
            <w:r w:rsidRPr="00C827F0">
              <w:t xml:space="preserve"> очереди строительства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 w:rsidP="000C3D70"/>
        </w:tc>
        <w:tc>
          <w:tcPr>
            <w:tcW w:w="992" w:type="dxa"/>
            <w:gridSpan w:val="3"/>
          </w:tcPr>
          <w:p w:rsidR="00CE64AA" w:rsidRDefault="00CE64AA" w:rsidP="000C3D70">
            <w:pPr>
              <w:pStyle w:val="ConsPlusNormal"/>
            </w:pPr>
            <w:r>
              <w:t>17.1.18</w:t>
            </w:r>
          </w:p>
        </w:tc>
        <w:tc>
          <w:tcPr>
            <w:tcW w:w="10496" w:type="dxa"/>
            <w:gridSpan w:val="23"/>
          </w:tcPr>
          <w:p w:rsidR="00CE64AA" w:rsidRDefault="00CE64AA" w:rsidP="000C3D70">
            <w:pPr>
              <w:pStyle w:val="ConsPlusNormal"/>
            </w:pPr>
            <w:r>
              <w:t>Планируемый квартал и год выполнения этапа реализации проекта строительства: 1 квартал 2019г.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 w:rsidP="000C3D70"/>
        </w:tc>
        <w:tc>
          <w:tcPr>
            <w:tcW w:w="992" w:type="dxa"/>
            <w:gridSpan w:val="3"/>
          </w:tcPr>
          <w:p w:rsidR="00CE64AA" w:rsidRDefault="00CE64AA" w:rsidP="000C3D70">
            <w:pPr>
              <w:pStyle w:val="ConsPlusNormal"/>
            </w:pPr>
            <w:r>
              <w:t>17.1.19</w:t>
            </w:r>
          </w:p>
        </w:tc>
        <w:tc>
          <w:tcPr>
            <w:tcW w:w="10496" w:type="dxa"/>
            <w:gridSpan w:val="23"/>
          </w:tcPr>
          <w:p w:rsidR="00CE64AA" w:rsidRDefault="00CE64AA" w:rsidP="000C3D70">
            <w:pPr>
              <w:pStyle w:val="ConsPlusNormal"/>
            </w:pPr>
            <w:r>
              <w:t>Этап реализации проекта строительства: 70 процентов готовности 3</w:t>
            </w:r>
            <w:r w:rsidRPr="00C827F0">
              <w:t xml:space="preserve"> очереди строительства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 w:rsidP="000C3D70"/>
        </w:tc>
        <w:tc>
          <w:tcPr>
            <w:tcW w:w="992" w:type="dxa"/>
            <w:gridSpan w:val="3"/>
          </w:tcPr>
          <w:p w:rsidR="00CE64AA" w:rsidRDefault="00CE64AA" w:rsidP="000C3D70">
            <w:pPr>
              <w:pStyle w:val="ConsPlusNormal"/>
            </w:pPr>
            <w:r>
              <w:t>17.1.20</w:t>
            </w:r>
          </w:p>
        </w:tc>
        <w:tc>
          <w:tcPr>
            <w:tcW w:w="10496" w:type="dxa"/>
            <w:gridSpan w:val="23"/>
          </w:tcPr>
          <w:p w:rsidR="00CE64AA" w:rsidRDefault="00CE64AA" w:rsidP="000C3D70">
            <w:pPr>
              <w:pStyle w:val="ConsPlusNormal"/>
            </w:pPr>
            <w:r>
              <w:t>Планируемый квартал и год выполнения этапа реализации проекта строительства: 3квартал 2019г.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 w:rsidP="000C3D70"/>
        </w:tc>
        <w:tc>
          <w:tcPr>
            <w:tcW w:w="992" w:type="dxa"/>
            <w:gridSpan w:val="3"/>
          </w:tcPr>
          <w:p w:rsidR="00CE64AA" w:rsidRDefault="00CE64AA" w:rsidP="000C3D70">
            <w:pPr>
              <w:pStyle w:val="ConsPlusNormal"/>
            </w:pPr>
            <w:r>
              <w:t>17.1.21</w:t>
            </w:r>
          </w:p>
        </w:tc>
        <w:tc>
          <w:tcPr>
            <w:tcW w:w="10496" w:type="dxa"/>
            <w:gridSpan w:val="23"/>
          </w:tcPr>
          <w:p w:rsidR="00CE64AA" w:rsidRDefault="00CE64AA" w:rsidP="000C3D70">
            <w:pPr>
              <w:pStyle w:val="ConsPlusNormal"/>
            </w:pPr>
            <w:r>
              <w:t xml:space="preserve">Этап реализации проекта строительства: </w:t>
            </w:r>
            <w:r w:rsidRPr="00C827F0">
              <w:t>Получение раз</w:t>
            </w:r>
            <w:r>
              <w:t>решения на ввод в эксплуатацию 3</w:t>
            </w:r>
            <w:r w:rsidRPr="00C827F0">
              <w:t xml:space="preserve"> очереди строительства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 w:rsidP="000C3D70"/>
        </w:tc>
        <w:tc>
          <w:tcPr>
            <w:tcW w:w="992" w:type="dxa"/>
            <w:gridSpan w:val="3"/>
          </w:tcPr>
          <w:p w:rsidR="00CE64AA" w:rsidRDefault="00CE64AA" w:rsidP="000C3D70">
            <w:pPr>
              <w:pStyle w:val="ConsPlusNormal"/>
            </w:pPr>
            <w:r>
              <w:t>17.1.22</w:t>
            </w:r>
          </w:p>
        </w:tc>
        <w:tc>
          <w:tcPr>
            <w:tcW w:w="10496" w:type="dxa"/>
            <w:gridSpan w:val="23"/>
          </w:tcPr>
          <w:p w:rsidR="00CE64AA" w:rsidRDefault="00CE64AA" w:rsidP="000C3D70">
            <w:pPr>
              <w:pStyle w:val="ConsPlusNormal"/>
            </w:pPr>
            <w:r>
              <w:t>Планируемый квартал и год выполнения этапа реализации проекта строительства:  4квартал 2019г.</w:t>
            </w:r>
          </w:p>
        </w:tc>
      </w:tr>
      <w:tr w:rsidR="00CE64AA" w:rsidTr="005F0B7B">
        <w:tc>
          <w:tcPr>
            <w:tcW w:w="15735" w:type="dxa"/>
            <w:gridSpan w:val="37"/>
          </w:tcPr>
          <w:p w:rsidR="00CE64AA" w:rsidRDefault="00CE64AA" w:rsidP="000C3D70">
            <w:pPr>
              <w:pStyle w:val="ConsPlusNormal"/>
              <w:jc w:val="center"/>
              <w:outlineLvl w:val="2"/>
            </w:pPr>
            <w: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CE64AA" w:rsidTr="005F0B7B">
        <w:tc>
          <w:tcPr>
            <w:tcW w:w="4247" w:type="dxa"/>
            <w:gridSpan w:val="11"/>
          </w:tcPr>
          <w:p w:rsidR="00CE64AA" w:rsidRDefault="00CE64AA" w:rsidP="000C3D70">
            <w:pPr>
              <w:pStyle w:val="ConsPlusNormal"/>
            </w:pPr>
            <w:r>
              <w:lastRenderedPageBreak/>
              <w:t>18.1. О планируемой стоимости строительства</w:t>
            </w:r>
          </w:p>
        </w:tc>
        <w:tc>
          <w:tcPr>
            <w:tcW w:w="992" w:type="dxa"/>
            <w:gridSpan w:val="3"/>
          </w:tcPr>
          <w:p w:rsidR="00CE64AA" w:rsidRDefault="00CE64AA" w:rsidP="000C3D70">
            <w:pPr>
              <w:pStyle w:val="ConsPlusNormal"/>
            </w:pPr>
            <w:r>
              <w:t>18.1.1</w:t>
            </w:r>
          </w:p>
        </w:tc>
        <w:tc>
          <w:tcPr>
            <w:tcW w:w="10496" w:type="dxa"/>
            <w:gridSpan w:val="23"/>
          </w:tcPr>
          <w:p w:rsidR="00CE64AA" w:rsidRDefault="00CE64AA" w:rsidP="000C3D70">
            <w:pPr>
              <w:pStyle w:val="ConsPlusNormal"/>
            </w:pPr>
            <w:r>
              <w:t>Планируемая стоимость строительства (руб.):</w:t>
            </w:r>
          </w:p>
          <w:p w:rsidR="00CE64AA" w:rsidRDefault="00CE64AA" w:rsidP="000C3D70">
            <w:pPr>
              <w:pStyle w:val="ConsPlusNormal"/>
            </w:pPr>
            <w:r>
              <w:t>1 очередь строительства: 238 000 000</w:t>
            </w:r>
          </w:p>
          <w:p w:rsidR="00CE64AA" w:rsidRDefault="00CE64AA" w:rsidP="000C3D70">
            <w:pPr>
              <w:pStyle w:val="ConsPlusNormal"/>
            </w:pPr>
            <w:r>
              <w:t>2 очередь строительства: 168 000 000</w:t>
            </w:r>
          </w:p>
          <w:p w:rsidR="00CE64AA" w:rsidRDefault="00CE64AA" w:rsidP="000C3D70">
            <w:pPr>
              <w:pStyle w:val="ConsPlusNormal"/>
            </w:pPr>
            <w:r>
              <w:t>3 очередь строительства: 168 000 000</w:t>
            </w:r>
          </w:p>
        </w:tc>
      </w:tr>
      <w:tr w:rsidR="00CE64AA" w:rsidTr="005F0B7B">
        <w:tc>
          <w:tcPr>
            <w:tcW w:w="15735" w:type="dxa"/>
            <w:gridSpan w:val="37"/>
          </w:tcPr>
          <w:p w:rsidR="00CE64AA" w:rsidRDefault="00CE64AA">
            <w:pPr>
              <w:pStyle w:val="ConsPlusNormal"/>
              <w:jc w:val="center"/>
              <w:outlineLvl w:val="2"/>
            </w:pPr>
            <w: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</w:p>
        </w:tc>
      </w:tr>
      <w:tr w:rsidR="00CE64AA" w:rsidTr="005F0B7B">
        <w:tc>
          <w:tcPr>
            <w:tcW w:w="4247" w:type="dxa"/>
            <w:gridSpan w:val="11"/>
            <w:vMerge w:val="restart"/>
          </w:tcPr>
          <w:p w:rsidR="00CE64AA" w:rsidRDefault="00CE64AA" w:rsidP="00804176">
            <w:pPr>
              <w:pStyle w:val="ConsPlusNormal"/>
            </w:pPr>
            <w:bookmarkStart w:id="41" w:name="Par560"/>
            <w:bookmarkEnd w:id="41"/>
            <w: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r>
              <w:t>19.1.1</w:t>
            </w:r>
          </w:p>
        </w:tc>
        <w:tc>
          <w:tcPr>
            <w:tcW w:w="10496" w:type="dxa"/>
            <w:gridSpan w:val="23"/>
          </w:tcPr>
          <w:p w:rsidR="00CE64AA" w:rsidRDefault="00CE64AA" w:rsidP="00804176">
            <w:pPr>
              <w:pStyle w:val="ConsPlusNormal"/>
            </w:pPr>
            <w:r>
              <w:t>Планируемый способ обеспечения обязательств застройщика по договорам участия в долевом строительстве: страхование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>
            <w:pPr>
              <w:pStyle w:val="ConsPlusNormal"/>
              <w:jc w:val="both"/>
            </w:pP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bookmarkStart w:id="42" w:name="Par563"/>
            <w:bookmarkEnd w:id="42"/>
            <w:r>
              <w:t>19.1.2</w:t>
            </w:r>
          </w:p>
        </w:tc>
        <w:tc>
          <w:tcPr>
            <w:tcW w:w="10496" w:type="dxa"/>
            <w:gridSpan w:val="23"/>
          </w:tcPr>
          <w:p w:rsidR="00CE64AA" w:rsidRDefault="00CE64AA" w:rsidP="00804176">
            <w:pPr>
              <w:pStyle w:val="ConsPlusNormal"/>
            </w:pPr>
            <w: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r w:rsidRPr="00A06EE0">
              <w:t>36:34:0306086:6124</w:t>
            </w:r>
            <w:r>
              <w:t xml:space="preserve">, </w:t>
            </w:r>
            <w:r w:rsidRPr="00A06EE0">
              <w:t>36:34:0306086:612</w:t>
            </w:r>
            <w:r>
              <w:t>2</w:t>
            </w:r>
          </w:p>
        </w:tc>
      </w:tr>
      <w:tr w:rsidR="00CE64AA" w:rsidTr="005F0B7B">
        <w:tc>
          <w:tcPr>
            <w:tcW w:w="4247" w:type="dxa"/>
            <w:gridSpan w:val="11"/>
            <w:vMerge w:val="restart"/>
          </w:tcPr>
          <w:p w:rsidR="00CE64AA" w:rsidRDefault="00CE64AA" w:rsidP="00804176">
            <w:pPr>
              <w:pStyle w:val="ConsPlusNormal"/>
            </w:pPr>
            <w:bookmarkStart w:id="43" w:name="Par565"/>
            <w:bookmarkEnd w:id="43"/>
            <w: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r>
              <w:t>19.2.1</w:t>
            </w:r>
          </w:p>
        </w:tc>
        <w:tc>
          <w:tcPr>
            <w:tcW w:w="10496" w:type="dxa"/>
            <w:gridSpan w:val="23"/>
          </w:tcPr>
          <w:p w:rsidR="00CE64AA" w:rsidRDefault="00CE64AA">
            <w:pPr>
              <w:pStyle w:val="ConsPlusNormal"/>
            </w:pPr>
            <w: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>
            <w:pPr>
              <w:pStyle w:val="ConsPlusNormal"/>
              <w:jc w:val="both"/>
            </w:pP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r>
              <w:t>19.2.2</w:t>
            </w:r>
          </w:p>
        </w:tc>
        <w:tc>
          <w:tcPr>
            <w:tcW w:w="10496" w:type="dxa"/>
            <w:gridSpan w:val="23"/>
          </w:tcPr>
          <w:p w:rsidR="00CE64AA" w:rsidRDefault="00CE64AA">
            <w:pPr>
              <w:pStyle w:val="ConsPlusNormal"/>
            </w:pPr>
            <w: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>, без указания организационно-правовой формы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>
            <w:pPr>
              <w:pStyle w:val="ConsPlusNormal"/>
              <w:jc w:val="both"/>
            </w:pP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r>
              <w:t>19.2.3</w:t>
            </w:r>
          </w:p>
        </w:tc>
        <w:tc>
          <w:tcPr>
            <w:tcW w:w="10496" w:type="dxa"/>
            <w:gridSpan w:val="23"/>
          </w:tcPr>
          <w:p w:rsidR="00CE64AA" w:rsidRDefault="00CE64AA">
            <w:pPr>
              <w:pStyle w:val="ConsPlusNormal"/>
            </w:pPr>
            <w: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</w:p>
        </w:tc>
      </w:tr>
      <w:tr w:rsidR="00CE64AA" w:rsidTr="005F0B7B">
        <w:tc>
          <w:tcPr>
            <w:tcW w:w="15735" w:type="dxa"/>
            <w:gridSpan w:val="37"/>
          </w:tcPr>
          <w:p w:rsidR="00CE64AA" w:rsidRDefault="00CE64AA">
            <w:pPr>
              <w:pStyle w:val="ConsPlusNormal"/>
              <w:jc w:val="center"/>
              <w:outlineLvl w:val="2"/>
            </w:pPr>
            <w: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CE64AA" w:rsidTr="005F0B7B">
        <w:tc>
          <w:tcPr>
            <w:tcW w:w="4247" w:type="dxa"/>
            <w:gridSpan w:val="11"/>
          </w:tcPr>
          <w:p w:rsidR="00CE64AA" w:rsidRDefault="00CE64AA">
            <w:pPr>
              <w:pStyle w:val="ConsPlusNormal"/>
            </w:pPr>
            <w: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bookmarkStart w:id="44" w:name="Par574"/>
            <w:bookmarkEnd w:id="44"/>
            <w:r>
              <w:t>20.1.1</w:t>
            </w:r>
          </w:p>
        </w:tc>
        <w:tc>
          <w:tcPr>
            <w:tcW w:w="10496" w:type="dxa"/>
            <w:gridSpan w:val="23"/>
          </w:tcPr>
          <w:p w:rsidR="00CE64AA" w:rsidRDefault="00CE64AA" w:rsidP="00804176">
            <w:pPr>
              <w:pStyle w:val="ConsPlusNormal"/>
            </w:pPr>
            <w:r>
              <w:t xml:space="preserve">Вид соглашения или сделки </w:t>
            </w:r>
          </w:p>
        </w:tc>
      </w:tr>
      <w:tr w:rsidR="00CE64AA" w:rsidTr="005F0B7B">
        <w:tc>
          <w:tcPr>
            <w:tcW w:w="15735" w:type="dxa"/>
            <w:gridSpan w:val="37"/>
          </w:tcPr>
          <w:p w:rsidR="00CE64AA" w:rsidRDefault="00CE64AA" w:rsidP="00804176">
            <w:pPr>
              <w:pStyle w:val="ConsPlusNormal"/>
              <w:jc w:val="center"/>
              <w:outlineLvl w:val="2"/>
            </w:pPr>
            <w:bookmarkStart w:id="45" w:name="Par588"/>
            <w:bookmarkEnd w:id="45"/>
            <w: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CE64AA" w:rsidTr="005F0B7B">
        <w:tc>
          <w:tcPr>
            <w:tcW w:w="4247" w:type="dxa"/>
            <w:gridSpan w:val="11"/>
            <w:vMerge w:val="restart"/>
          </w:tcPr>
          <w:p w:rsidR="00CE64AA" w:rsidRDefault="00CE64AA">
            <w:pPr>
              <w:pStyle w:val="ConsPlusNormal"/>
            </w:pPr>
            <w: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bookmarkStart w:id="46" w:name="Par590"/>
            <w:bookmarkEnd w:id="46"/>
            <w:r>
              <w:t>21.1.1</w:t>
            </w:r>
          </w:p>
        </w:tc>
        <w:tc>
          <w:tcPr>
            <w:tcW w:w="10496" w:type="dxa"/>
            <w:gridSpan w:val="23"/>
          </w:tcPr>
          <w:p w:rsidR="00CE64AA" w:rsidRDefault="00CE64AA" w:rsidP="00804176">
            <w:pPr>
              <w:pStyle w:val="ConsPlusNormal"/>
            </w:pPr>
            <w: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>
            <w:pPr>
              <w:pStyle w:val="ConsPlusNormal"/>
              <w:jc w:val="both"/>
            </w:pP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r>
              <w:t>21.1.2</w:t>
            </w:r>
          </w:p>
        </w:tc>
        <w:tc>
          <w:tcPr>
            <w:tcW w:w="10496" w:type="dxa"/>
            <w:gridSpan w:val="23"/>
          </w:tcPr>
          <w:p w:rsidR="00CE64AA" w:rsidRDefault="00CE64AA">
            <w:pPr>
              <w:pStyle w:val="ConsPlusNormal"/>
            </w:pPr>
            <w: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CE64AA" w:rsidTr="005F0B7B">
        <w:tc>
          <w:tcPr>
            <w:tcW w:w="4247" w:type="dxa"/>
            <w:gridSpan w:val="11"/>
            <w:vMerge w:val="restart"/>
          </w:tcPr>
          <w:p w:rsidR="00CE64AA" w:rsidRDefault="00CE64AA" w:rsidP="00804176">
            <w:pPr>
              <w:pStyle w:val="ConsPlusNormal"/>
            </w:pPr>
            <w:r>
              <w:lastRenderedPageBreak/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r>
              <w:t>21.2.1</w:t>
            </w:r>
          </w:p>
        </w:tc>
        <w:tc>
          <w:tcPr>
            <w:tcW w:w="10496" w:type="dxa"/>
            <w:gridSpan w:val="23"/>
          </w:tcPr>
          <w:p w:rsidR="00CE64AA" w:rsidRDefault="00CE64AA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>
            <w:pPr>
              <w:pStyle w:val="ConsPlusNormal"/>
              <w:jc w:val="both"/>
            </w:pP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r>
              <w:t>21.2.2</w:t>
            </w:r>
          </w:p>
        </w:tc>
        <w:tc>
          <w:tcPr>
            <w:tcW w:w="10496" w:type="dxa"/>
            <w:gridSpan w:val="23"/>
          </w:tcPr>
          <w:p w:rsidR="00CE64AA" w:rsidRDefault="00CE64AA">
            <w:pPr>
              <w:pStyle w:val="ConsPlusNormal"/>
            </w:pPr>
            <w:r>
              <w:t>Фирменное наименование без указания организационно-правовой формы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>
            <w:pPr>
              <w:pStyle w:val="ConsPlusNormal"/>
              <w:jc w:val="both"/>
            </w:pP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r>
              <w:t>21.2.3</w:t>
            </w:r>
          </w:p>
        </w:tc>
        <w:tc>
          <w:tcPr>
            <w:tcW w:w="10496" w:type="dxa"/>
            <w:gridSpan w:val="23"/>
          </w:tcPr>
          <w:p w:rsidR="00CE64AA" w:rsidRDefault="00CE64AA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CE64AA" w:rsidTr="005F0B7B">
        <w:tc>
          <w:tcPr>
            <w:tcW w:w="4247" w:type="dxa"/>
            <w:gridSpan w:val="11"/>
            <w:vMerge w:val="restart"/>
          </w:tcPr>
          <w:p w:rsidR="00CE64AA" w:rsidRDefault="00CE64AA" w:rsidP="00804176">
            <w:pPr>
              <w:pStyle w:val="ConsPlusNormal"/>
            </w:pPr>
            <w: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r>
              <w:t>21.3.1</w:t>
            </w:r>
          </w:p>
        </w:tc>
        <w:tc>
          <w:tcPr>
            <w:tcW w:w="10496" w:type="dxa"/>
            <w:gridSpan w:val="23"/>
          </w:tcPr>
          <w:p w:rsidR="00CE64AA" w:rsidRDefault="00CE64AA">
            <w:pPr>
              <w:pStyle w:val="ConsPlusNormal"/>
            </w:pPr>
            <w:r>
              <w:t>Индекс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>
            <w:pPr>
              <w:pStyle w:val="ConsPlusNormal"/>
              <w:jc w:val="both"/>
            </w:pP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r>
              <w:t>21.3.2</w:t>
            </w:r>
          </w:p>
        </w:tc>
        <w:tc>
          <w:tcPr>
            <w:tcW w:w="10496" w:type="dxa"/>
            <w:gridSpan w:val="23"/>
          </w:tcPr>
          <w:p w:rsidR="00CE64AA" w:rsidRDefault="00CE64AA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>
            <w:pPr>
              <w:pStyle w:val="ConsPlusNormal"/>
              <w:jc w:val="both"/>
            </w:pP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r>
              <w:t>21.3.3</w:t>
            </w:r>
          </w:p>
        </w:tc>
        <w:tc>
          <w:tcPr>
            <w:tcW w:w="10496" w:type="dxa"/>
            <w:gridSpan w:val="23"/>
          </w:tcPr>
          <w:p w:rsidR="00CE64AA" w:rsidRDefault="00CE64AA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>
            <w:pPr>
              <w:pStyle w:val="ConsPlusNormal"/>
              <w:jc w:val="both"/>
            </w:pP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r>
              <w:t>21.3.4</w:t>
            </w:r>
          </w:p>
        </w:tc>
        <w:tc>
          <w:tcPr>
            <w:tcW w:w="10496" w:type="dxa"/>
            <w:gridSpan w:val="23"/>
          </w:tcPr>
          <w:p w:rsidR="00CE64AA" w:rsidRDefault="00CE64AA" w:rsidP="00804176">
            <w:pPr>
              <w:pStyle w:val="ConsPlusNormal"/>
            </w:pPr>
            <w:r>
              <w:t xml:space="preserve">Вид населенного пункта 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>
            <w:pPr>
              <w:pStyle w:val="ConsPlusNormal"/>
              <w:jc w:val="both"/>
            </w:pP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r>
              <w:t>21.3.5</w:t>
            </w:r>
          </w:p>
        </w:tc>
        <w:tc>
          <w:tcPr>
            <w:tcW w:w="10496" w:type="dxa"/>
            <w:gridSpan w:val="23"/>
          </w:tcPr>
          <w:p w:rsidR="00CE64AA" w:rsidRDefault="00CE64AA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>
            <w:pPr>
              <w:pStyle w:val="ConsPlusNormal"/>
              <w:jc w:val="both"/>
            </w:pP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r>
              <w:t>21.3.6</w:t>
            </w:r>
          </w:p>
        </w:tc>
        <w:tc>
          <w:tcPr>
            <w:tcW w:w="10496" w:type="dxa"/>
            <w:gridSpan w:val="23"/>
          </w:tcPr>
          <w:p w:rsidR="00CE64AA" w:rsidRDefault="00CE64AA" w:rsidP="00804176">
            <w:pPr>
              <w:pStyle w:val="ConsPlusNormal"/>
            </w:pPr>
            <w:r>
              <w:t xml:space="preserve">Элемент улично-дорожной сети </w:t>
            </w:r>
          </w:p>
        </w:tc>
      </w:tr>
      <w:tr w:rsidR="00CE64AA" w:rsidTr="005F0B7B">
        <w:tc>
          <w:tcPr>
            <w:tcW w:w="4247" w:type="dxa"/>
            <w:gridSpan w:val="11"/>
            <w:vMerge w:val="restart"/>
          </w:tcPr>
          <w:p w:rsidR="00CE64AA" w:rsidRDefault="00CE64AA">
            <w:pPr>
              <w:pStyle w:val="ConsPlusNormal"/>
            </w:pP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r>
              <w:t>21.3.7</w:t>
            </w:r>
          </w:p>
        </w:tc>
        <w:tc>
          <w:tcPr>
            <w:tcW w:w="10496" w:type="dxa"/>
            <w:gridSpan w:val="23"/>
          </w:tcPr>
          <w:p w:rsidR="00CE64AA" w:rsidRDefault="00CE64AA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>
            <w:pPr>
              <w:pStyle w:val="ConsPlusNormal"/>
              <w:jc w:val="both"/>
            </w:pP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r>
              <w:t>21.3.8</w:t>
            </w:r>
          </w:p>
        </w:tc>
        <w:tc>
          <w:tcPr>
            <w:tcW w:w="10496" w:type="dxa"/>
            <w:gridSpan w:val="23"/>
          </w:tcPr>
          <w:p w:rsidR="00CE64AA" w:rsidRDefault="00CE64AA" w:rsidP="00804176">
            <w:pPr>
              <w:pStyle w:val="ConsPlusNormal"/>
            </w:pPr>
            <w:r>
              <w:t xml:space="preserve">Тип здания (сооружения) 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>
            <w:pPr>
              <w:pStyle w:val="ConsPlusNormal"/>
              <w:jc w:val="both"/>
            </w:pP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r>
              <w:t>21.3.9</w:t>
            </w:r>
          </w:p>
        </w:tc>
        <w:tc>
          <w:tcPr>
            <w:tcW w:w="10496" w:type="dxa"/>
            <w:gridSpan w:val="23"/>
          </w:tcPr>
          <w:p w:rsidR="00CE64AA" w:rsidRDefault="00CE64AA" w:rsidP="00804176">
            <w:pPr>
              <w:pStyle w:val="ConsPlusNormal"/>
            </w:pPr>
            <w:r>
              <w:t xml:space="preserve">Тип помещений </w:t>
            </w:r>
          </w:p>
        </w:tc>
      </w:tr>
      <w:tr w:rsidR="00CE64AA" w:rsidTr="005F0B7B">
        <w:tc>
          <w:tcPr>
            <w:tcW w:w="4247" w:type="dxa"/>
            <w:gridSpan w:val="11"/>
            <w:vMerge w:val="restart"/>
          </w:tcPr>
          <w:p w:rsidR="00CE64AA" w:rsidRDefault="00CE64AA" w:rsidP="00804176">
            <w:pPr>
              <w:pStyle w:val="ConsPlusNormal"/>
            </w:pPr>
            <w: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r>
              <w:t>21.4.1</w:t>
            </w:r>
          </w:p>
        </w:tc>
        <w:tc>
          <w:tcPr>
            <w:tcW w:w="10496" w:type="dxa"/>
            <w:gridSpan w:val="23"/>
          </w:tcPr>
          <w:p w:rsidR="00CE64AA" w:rsidRDefault="00CE64AA">
            <w:pPr>
              <w:pStyle w:val="ConsPlusNormal"/>
            </w:pPr>
            <w:r>
              <w:t>Номер телефона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>
            <w:pPr>
              <w:pStyle w:val="ConsPlusNormal"/>
              <w:jc w:val="both"/>
            </w:pP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r>
              <w:t>21.4.2</w:t>
            </w:r>
          </w:p>
        </w:tc>
        <w:tc>
          <w:tcPr>
            <w:tcW w:w="10496" w:type="dxa"/>
            <w:gridSpan w:val="23"/>
          </w:tcPr>
          <w:p w:rsidR="00CE64AA" w:rsidRDefault="00CE64AA">
            <w:pPr>
              <w:pStyle w:val="ConsPlusNormal"/>
            </w:pPr>
            <w:r>
              <w:t>Адрес электронной почты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>
            <w:pPr>
              <w:pStyle w:val="ConsPlusNormal"/>
              <w:jc w:val="both"/>
            </w:pP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r>
              <w:t>21.4.3</w:t>
            </w:r>
          </w:p>
        </w:tc>
        <w:tc>
          <w:tcPr>
            <w:tcW w:w="10496" w:type="dxa"/>
            <w:gridSpan w:val="23"/>
          </w:tcPr>
          <w:p w:rsidR="00CE64AA" w:rsidRDefault="00CE64AA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</w:tc>
      </w:tr>
      <w:tr w:rsidR="00CE64AA" w:rsidTr="005F0B7B">
        <w:tc>
          <w:tcPr>
            <w:tcW w:w="15735" w:type="dxa"/>
            <w:gridSpan w:val="37"/>
          </w:tcPr>
          <w:p w:rsidR="00CE64AA" w:rsidRDefault="00CE64AA" w:rsidP="00804176">
            <w:pPr>
              <w:pStyle w:val="ConsPlusNormal"/>
              <w:jc w:val="center"/>
              <w:outlineLvl w:val="2"/>
            </w:pPr>
            <w:bookmarkStart w:id="47" w:name="Par628"/>
            <w:bookmarkEnd w:id="47"/>
            <w:r>
              <w:t xml:space="preserve">Раздел 22. </w:t>
            </w:r>
            <w:proofErr w:type="gramStart"/>
            <w: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>
              <w:t xml:space="preserve"> застройщика и связанных с застройщиком юридических лиц, </w:t>
            </w:r>
            <w:proofErr w:type="gramStart"/>
            <w:r>
              <w:t>соответствующем</w:t>
            </w:r>
            <w:proofErr w:type="gramEnd"/>
            <w: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 w:rsidR="00CE64AA" w:rsidTr="005F0B7B">
        <w:tc>
          <w:tcPr>
            <w:tcW w:w="4247" w:type="dxa"/>
            <w:gridSpan w:val="11"/>
            <w:vMerge w:val="restart"/>
          </w:tcPr>
          <w:p w:rsidR="00CE64AA" w:rsidRDefault="00CE64AA" w:rsidP="00804176">
            <w:pPr>
              <w:pStyle w:val="ConsPlusNormal"/>
            </w:pPr>
            <w: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</w:t>
            </w:r>
            <w:r>
              <w:lastRenderedPageBreak/>
              <w:t xml:space="preserve">застройщиком юридических лиц </w:t>
            </w: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bookmarkStart w:id="48" w:name="Par630"/>
            <w:bookmarkEnd w:id="48"/>
            <w:r>
              <w:lastRenderedPageBreak/>
              <w:t>22.1.1</w:t>
            </w:r>
          </w:p>
        </w:tc>
        <w:tc>
          <w:tcPr>
            <w:tcW w:w="10496" w:type="dxa"/>
            <w:gridSpan w:val="23"/>
          </w:tcPr>
          <w:p w:rsidR="00CE64AA" w:rsidRDefault="00CE64AA" w:rsidP="00804176">
            <w:pPr>
              <w:pStyle w:val="ConsPlusNormal"/>
            </w:pPr>
            <w:r>
              <w:t xml:space="preserve">Размер максимально допустимой площади объектов долевого строительства застройщика 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>
            <w:pPr>
              <w:pStyle w:val="ConsPlusNormal"/>
              <w:jc w:val="both"/>
            </w:pP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bookmarkStart w:id="49" w:name="Par632"/>
            <w:bookmarkEnd w:id="49"/>
            <w:r>
              <w:t>22.1.2</w:t>
            </w:r>
          </w:p>
        </w:tc>
        <w:tc>
          <w:tcPr>
            <w:tcW w:w="10496" w:type="dxa"/>
            <w:gridSpan w:val="23"/>
          </w:tcPr>
          <w:p w:rsidR="00CE64AA" w:rsidRDefault="00CE64AA" w:rsidP="00804176">
            <w:pPr>
              <w:pStyle w:val="ConsPlusNormal"/>
            </w:pPr>
            <w: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</w:p>
        </w:tc>
      </w:tr>
      <w:tr w:rsidR="00CE64AA" w:rsidTr="005F0B7B">
        <w:tc>
          <w:tcPr>
            <w:tcW w:w="15735" w:type="dxa"/>
            <w:gridSpan w:val="37"/>
          </w:tcPr>
          <w:p w:rsidR="00CE64AA" w:rsidRDefault="00CE64AA" w:rsidP="00804176">
            <w:pPr>
              <w:pStyle w:val="ConsPlusNormal"/>
              <w:jc w:val="center"/>
              <w:outlineLvl w:val="2"/>
            </w:pPr>
            <w:bookmarkStart w:id="50" w:name="Par634"/>
            <w:bookmarkEnd w:id="50"/>
            <w:r>
              <w:lastRenderedPageBreak/>
              <w:t xml:space="preserve">Раздел 23. </w:t>
            </w:r>
            <w:proofErr w:type="gramStart"/>
            <w: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>
              <w:t xml:space="preserve"> </w:t>
            </w:r>
            <w:proofErr w:type="gramStart"/>
            <w:r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CE64AA" w:rsidTr="005F0B7B">
        <w:tc>
          <w:tcPr>
            <w:tcW w:w="4247" w:type="dxa"/>
            <w:gridSpan w:val="11"/>
            <w:vMerge w:val="restart"/>
          </w:tcPr>
          <w:p w:rsidR="00CE64AA" w:rsidRDefault="00CE64AA">
            <w:pPr>
              <w:pStyle w:val="ConsPlusNormal"/>
            </w:pPr>
            <w: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CE64AA" w:rsidRDefault="00CE64AA" w:rsidP="00804176">
            <w:pPr>
              <w:pStyle w:val="ConsPlusNormal"/>
            </w:pPr>
            <w:proofErr w:type="gramStart"/>
            <w: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>
              <w:t>декларациями</w:t>
            </w:r>
            <w:proofErr w:type="gramEnd"/>
            <w:r>
              <w:t xml:space="preserve"> и </w:t>
            </w:r>
            <w:proofErr w:type="gramStart"/>
            <w:r>
              <w:t>которые</w:t>
            </w:r>
            <w:proofErr w:type="gramEnd"/>
            <w:r>
              <w:t xml:space="preserve"> не введены в эксплуатацию </w:t>
            </w: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bookmarkStart w:id="51" w:name="Par637"/>
            <w:bookmarkEnd w:id="51"/>
            <w:r>
              <w:t>23.1.1</w:t>
            </w:r>
          </w:p>
        </w:tc>
        <w:tc>
          <w:tcPr>
            <w:tcW w:w="10496" w:type="dxa"/>
            <w:gridSpan w:val="23"/>
          </w:tcPr>
          <w:p w:rsidR="00CE64AA" w:rsidRDefault="00CE64AA">
            <w:pPr>
              <w:pStyle w:val="ConsPlusNormal"/>
            </w:pPr>
            <w: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>
            <w:pPr>
              <w:pStyle w:val="ConsPlusNormal"/>
              <w:jc w:val="both"/>
            </w:pP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bookmarkStart w:id="52" w:name="Par639"/>
            <w:bookmarkEnd w:id="52"/>
            <w:r>
              <w:t>23.1.2</w:t>
            </w:r>
          </w:p>
        </w:tc>
        <w:tc>
          <w:tcPr>
            <w:tcW w:w="10496" w:type="dxa"/>
            <w:gridSpan w:val="23"/>
          </w:tcPr>
          <w:p w:rsidR="00CE64AA" w:rsidRDefault="00CE64AA">
            <w:pPr>
              <w:pStyle w:val="ConsPlusNormal"/>
            </w:pPr>
            <w:proofErr w:type="gramStart"/>
            <w: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>
              <w:t>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CE64AA" w:rsidTr="005F0B7B">
        <w:tc>
          <w:tcPr>
            <w:tcW w:w="15735" w:type="dxa"/>
            <w:gridSpan w:val="37"/>
          </w:tcPr>
          <w:p w:rsidR="00CE64AA" w:rsidRDefault="00CE64AA">
            <w:pPr>
              <w:pStyle w:val="ConsPlusNormal"/>
              <w:jc w:val="center"/>
              <w:outlineLvl w:val="2"/>
            </w:pPr>
            <w:r>
              <w:t xml:space="preserve">Раздел 24. </w:t>
            </w:r>
            <w:proofErr w:type="gramStart"/>
            <w:r>
              <w:t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CE64AA" w:rsidTr="005F0B7B">
        <w:tc>
          <w:tcPr>
            <w:tcW w:w="4247" w:type="dxa"/>
            <w:gridSpan w:val="11"/>
            <w:vMerge w:val="restart"/>
          </w:tcPr>
          <w:p w:rsidR="00CE64AA" w:rsidRDefault="00CE64AA">
            <w:pPr>
              <w:pStyle w:val="ConsPlusNormal"/>
            </w:pPr>
            <w:r>
              <w:t xml:space="preserve">24.1. О виде, назначении объекта </w:t>
            </w:r>
            <w:r>
              <w:lastRenderedPageBreak/>
              <w:t>социальной инфраструктуры.</w:t>
            </w:r>
          </w:p>
          <w:p w:rsidR="00CE64AA" w:rsidRDefault="00CE64AA">
            <w:pPr>
              <w:pStyle w:val="ConsPlusNormal"/>
            </w:pPr>
            <w:proofErr w:type="gramStart"/>
            <w:r>
              <w:t>Об указанных в частях 3 и 4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>
              <w:t xml:space="preserve"> </w:t>
            </w:r>
            <w:proofErr w:type="gramStart"/>
            <w:r>
              <w:t xml:space="preserve"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</w:t>
            </w:r>
            <w:proofErr w:type="gramEnd"/>
          </w:p>
          <w:p w:rsidR="00CE64AA" w:rsidRDefault="00CE64AA" w:rsidP="00D9293A">
            <w:pPr>
              <w:pStyle w:val="ConsPlusNormal"/>
            </w:pPr>
            <w:proofErr w:type="gramStart"/>
            <w:r>
              <w:t>О целях затрат застройщика из числа целей, указанных в пунктах 8 - 10 и 12 части 1 статьи 18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bookmarkStart w:id="53" w:name="Par645"/>
            <w:bookmarkEnd w:id="53"/>
            <w:r>
              <w:lastRenderedPageBreak/>
              <w:t>24.1.1</w:t>
            </w:r>
          </w:p>
        </w:tc>
        <w:tc>
          <w:tcPr>
            <w:tcW w:w="10496" w:type="dxa"/>
            <w:gridSpan w:val="23"/>
          </w:tcPr>
          <w:p w:rsidR="00CE64AA" w:rsidRDefault="00CE64AA" w:rsidP="00804176">
            <w:pPr>
              <w:pStyle w:val="ConsPlusNormal"/>
            </w:pPr>
            <w:r>
              <w:t xml:space="preserve">Наличие договора (соглашения), предусматривающего безвозмездную передачу объекта социальной </w:t>
            </w:r>
            <w:r>
              <w:lastRenderedPageBreak/>
              <w:t xml:space="preserve">инфраструктуры в государственную или муниципальную собственность 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>
            <w:pPr>
              <w:pStyle w:val="ConsPlusNormal"/>
              <w:jc w:val="both"/>
            </w:pP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r>
              <w:t>24.1.2</w:t>
            </w:r>
          </w:p>
        </w:tc>
        <w:tc>
          <w:tcPr>
            <w:tcW w:w="10496" w:type="dxa"/>
            <w:gridSpan w:val="23"/>
          </w:tcPr>
          <w:p w:rsidR="00CE64AA" w:rsidRDefault="00CE64AA" w:rsidP="00804176">
            <w:pPr>
              <w:pStyle w:val="ConsPlusNormal"/>
            </w:pPr>
            <w:r>
              <w:t xml:space="preserve">Вид объекта социальной инфраструктуры 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>
            <w:pPr>
              <w:pStyle w:val="ConsPlusNormal"/>
              <w:jc w:val="both"/>
            </w:pP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r>
              <w:t>24.1.3</w:t>
            </w:r>
          </w:p>
        </w:tc>
        <w:tc>
          <w:tcPr>
            <w:tcW w:w="10496" w:type="dxa"/>
            <w:gridSpan w:val="23"/>
          </w:tcPr>
          <w:p w:rsidR="00CE64AA" w:rsidRDefault="00CE64AA">
            <w:pPr>
              <w:pStyle w:val="ConsPlusNormal"/>
            </w:pPr>
            <w:r>
              <w:t>Назначение объекта социальной инфраструктуры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>
            <w:pPr>
              <w:pStyle w:val="ConsPlusNormal"/>
              <w:jc w:val="both"/>
            </w:pP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bookmarkStart w:id="54" w:name="Par651"/>
            <w:bookmarkEnd w:id="54"/>
            <w:r>
              <w:t>24.1.4</w:t>
            </w:r>
          </w:p>
        </w:tc>
        <w:tc>
          <w:tcPr>
            <w:tcW w:w="10496" w:type="dxa"/>
            <w:gridSpan w:val="23"/>
          </w:tcPr>
          <w:p w:rsidR="00CE64AA" w:rsidRDefault="00CE64AA">
            <w:pPr>
              <w:pStyle w:val="ConsPlusNormal"/>
            </w:pPr>
            <w: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>
            <w:pPr>
              <w:pStyle w:val="ConsPlusNormal"/>
              <w:jc w:val="both"/>
            </w:pP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r>
              <w:t>24.1.5</w:t>
            </w:r>
          </w:p>
        </w:tc>
        <w:tc>
          <w:tcPr>
            <w:tcW w:w="10496" w:type="dxa"/>
            <w:gridSpan w:val="23"/>
          </w:tcPr>
          <w:p w:rsidR="00CE64AA" w:rsidRDefault="00CE64AA">
            <w:pPr>
              <w:pStyle w:val="ConsPlusNormal"/>
            </w:pPr>
            <w: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>
            <w:pPr>
              <w:pStyle w:val="ConsPlusNormal"/>
              <w:jc w:val="both"/>
            </w:pP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r>
              <w:t>24.1.6</w:t>
            </w:r>
          </w:p>
        </w:tc>
        <w:tc>
          <w:tcPr>
            <w:tcW w:w="10496" w:type="dxa"/>
            <w:gridSpan w:val="23"/>
          </w:tcPr>
          <w:p w:rsidR="00CE64AA" w:rsidRDefault="00CE64AA">
            <w:pPr>
              <w:pStyle w:val="ConsPlusNormal"/>
            </w:pPr>
            <w: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>
            <w:pPr>
              <w:pStyle w:val="ConsPlusNormal"/>
              <w:jc w:val="both"/>
            </w:pP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</w:pPr>
            <w:bookmarkStart w:id="55" w:name="Par657"/>
            <w:bookmarkEnd w:id="55"/>
            <w:r>
              <w:t>24.1.7</w:t>
            </w:r>
          </w:p>
        </w:tc>
        <w:tc>
          <w:tcPr>
            <w:tcW w:w="10496" w:type="dxa"/>
            <w:gridSpan w:val="23"/>
          </w:tcPr>
          <w:p w:rsidR="00CE64AA" w:rsidRDefault="00CE64AA">
            <w:pPr>
              <w:pStyle w:val="ConsPlusNormal"/>
            </w:pPr>
            <w: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>
            <w:pPr>
              <w:pStyle w:val="ConsPlusNormal"/>
              <w:jc w:val="both"/>
            </w:pPr>
          </w:p>
        </w:tc>
        <w:tc>
          <w:tcPr>
            <w:tcW w:w="992" w:type="dxa"/>
            <w:gridSpan w:val="3"/>
            <w:vMerge w:val="restart"/>
          </w:tcPr>
          <w:p w:rsidR="00CE64AA" w:rsidRDefault="00CE64AA">
            <w:pPr>
              <w:pStyle w:val="ConsPlusNormal"/>
            </w:pPr>
            <w:r>
              <w:t>24.1.8</w:t>
            </w:r>
          </w:p>
        </w:tc>
        <w:tc>
          <w:tcPr>
            <w:tcW w:w="567" w:type="dxa"/>
            <w:gridSpan w:val="3"/>
          </w:tcPr>
          <w:p w:rsidR="00CE64AA" w:rsidRDefault="00CE64AA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7" w:type="dxa"/>
            <w:gridSpan w:val="13"/>
          </w:tcPr>
          <w:p w:rsidR="00CE64AA" w:rsidRDefault="00CE64AA">
            <w:pPr>
              <w:pStyle w:val="ConsPlusNormal"/>
              <w:jc w:val="center"/>
            </w:pPr>
            <w: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4542" w:type="dxa"/>
            <w:gridSpan w:val="7"/>
          </w:tcPr>
          <w:p w:rsidR="00CE64AA" w:rsidRDefault="00CE64AA">
            <w:pPr>
              <w:pStyle w:val="ConsPlusNormal"/>
              <w:jc w:val="center"/>
            </w:pPr>
            <w:r>
              <w:t>Планируемые затраты застройщика</w:t>
            </w:r>
          </w:p>
        </w:tc>
      </w:tr>
      <w:tr w:rsidR="00CE64AA" w:rsidTr="005F0B7B">
        <w:tc>
          <w:tcPr>
            <w:tcW w:w="4247" w:type="dxa"/>
            <w:gridSpan w:val="11"/>
            <w:vMerge/>
          </w:tcPr>
          <w:p w:rsidR="00CE64AA" w:rsidRDefault="00CE64AA">
            <w:pPr>
              <w:pStyle w:val="ConsPlusNormal"/>
              <w:jc w:val="both"/>
            </w:pPr>
          </w:p>
        </w:tc>
        <w:tc>
          <w:tcPr>
            <w:tcW w:w="992" w:type="dxa"/>
            <w:gridSpan w:val="3"/>
            <w:vMerge/>
          </w:tcPr>
          <w:p w:rsidR="00CE64AA" w:rsidRDefault="00CE64AA">
            <w:pPr>
              <w:pStyle w:val="ConsPlusNormal"/>
              <w:jc w:val="both"/>
            </w:pPr>
          </w:p>
        </w:tc>
        <w:tc>
          <w:tcPr>
            <w:tcW w:w="567" w:type="dxa"/>
            <w:gridSpan w:val="3"/>
          </w:tcPr>
          <w:p w:rsidR="00CE64AA" w:rsidRDefault="00CE6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7" w:type="dxa"/>
            <w:gridSpan w:val="13"/>
          </w:tcPr>
          <w:p w:rsidR="00CE64AA" w:rsidRDefault="00CE64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2" w:type="dxa"/>
            <w:gridSpan w:val="7"/>
          </w:tcPr>
          <w:p w:rsidR="00CE64AA" w:rsidRDefault="00CE64AA">
            <w:pPr>
              <w:pStyle w:val="ConsPlusNormal"/>
              <w:jc w:val="center"/>
            </w:pPr>
            <w:r>
              <w:t>3</w:t>
            </w:r>
          </w:p>
        </w:tc>
      </w:tr>
      <w:tr w:rsidR="00CE64AA" w:rsidTr="005F0B7B">
        <w:tc>
          <w:tcPr>
            <w:tcW w:w="15735" w:type="dxa"/>
            <w:gridSpan w:val="37"/>
          </w:tcPr>
          <w:p w:rsidR="00CE64AA" w:rsidRDefault="00CE64AA">
            <w:pPr>
              <w:pStyle w:val="ConsPlusNormal"/>
              <w:jc w:val="center"/>
              <w:outlineLvl w:val="2"/>
            </w:pPr>
            <w:r>
              <w:t>Раздел 25. Иная, не противоречащая законодательству, информация о проекте</w:t>
            </w:r>
          </w:p>
        </w:tc>
      </w:tr>
      <w:tr w:rsidR="00CE64AA" w:rsidTr="005F0B7B">
        <w:tc>
          <w:tcPr>
            <w:tcW w:w="4247" w:type="dxa"/>
            <w:gridSpan w:val="11"/>
          </w:tcPr>
          <w:p w:rsidR="00CE64AA" w:rsidRDefault="00CE64AA">
            <w:pPr>
              <w:pStyle w:val="ConsPlusNormal"/>
              <w:jc w:val="center"/>
            </w:pPr>
            <w:r>
              <w:t>25.1. Иная информация о проекте</w:t>
            </w:r>
          </w:p>
        </w:tc>
        <w:tc>
          <w:tcPr>
            <w:tcW w:w="992" w:type="dxa"/>
            <w:gridSpan w:val="3"/>
          </w:tcPr>
          <w:p w:rsidR="00CE64AA" w:rsidRDefault="00CE64AA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10496" w:type="dxa"/>
            <w:gridSpan w:val="23"/>
          </w:tcPr>
          <w:p w:rsidR="00CE64AA" w:rsidRDefault="00CE64AA">
            <w:pPr>
              <w:pStyle w:val="ConsPlusNormal"/>
            </w:pPr>
            <w:r>
              <w:t>Иная информация о проекте</w:t>
            </w:r>
          </w:p>
        </w:tc>
      </w:tr>
    </w:tbl>
    <w:p w:rsidR="00F81268" w:rsidRDefault="00F81268">
      <w:pPr>
        <w:pStyle w:val="ConsPlusNormal"/>
        <w:jc w:val="both"/>
      </w:pPr>
    </w:p>
    <w:p w:rsidR="005058DB" w:rsidRDefault="005058DB">
      <w:pPr>
        <w:pStyle w:val="ConsPlusNormal"/>
        <w:jc w:val="both"/>
      </w:pP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0"/>
        <w:gridCol w:w="1133"/>
        <w:gridCol w:w="4252"/>
        <w:gridCol w:w="8540"/>
      </w:tblGrid>
      <w:tr w:rsidR="00F81268" w:rsidTr="000965C9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68" w:rsidRDefault="00F81268">
            <w:pPr>
              <w:pStyle w:val="ConsPlusNormal"/>
              <w:jc w:val="center"/>
              <w:outlineLvl w:val="2"/>
            </w:pPr>
            <w:r>
              <w:lastRenderedPageBreak/>
              <w:t>Раздел. 26 Сведения о фактах внесения изменений в проектную документацию</w:t>
            </w:r>
          </w:p>
        </w:tc>
      </w:tr>
      <w:tr w:rsidR="00F81268" w:rsidTr="000965C9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68" w:rsidRDefault="00F8126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68" w:rsidRDefault="00F8126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68" w:rsidRDefault="00F81268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68" w:rsidRDefault="00F81268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F81268" w:rsidTr="000965C9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68" w:rsidRDefault="00F812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68" w:rsidRDefault="00F812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68" w:rsidRDefault="00F812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68" w:rsidRDefault="00F81268">
            <w:pPr>
              <w:pStyle w:val="ConsPlusNormal"/>
              <w:jc w:val="center"/>
            </w:pPr>
            <w:r>
              <w:t>4</w:t>
            </w:r>
          </w:p>
        </w:tc>
      </w:tr>
    </w:tbl>
    <w:p w:rsidR="00F81268" w:rsidRDefault="00F81268" w:rsidP="00254413">
      <w:pPr>
        <w:pStyle w:val="ConsPlusNormal"/>
        <w:jc w:val="both"/>
      </w:pPr>
    </w:p>
    <w:sectPr w:rsidR="00F81268" w:rsidSect="00254413">
      <w:pgSz w:w="16838" w:h="11906" w:orient="landscape"/>
      <w:pgMar w:top="426" w:right="1440" w:bottom="566" w:left="1440" w:header="0" w:footer="53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F64" w:rsidRDefault="00235F64">
      <w:pPr>
        <w:spacing w:after="0" w:line="240" w:lineRule="auto"/>
      </w:pPr>
      <w:r>
        <w:separator/>
      </w:r>
    </w:p>
  </w:endnote>
  <w:endnote w:type="continuationSeparator" w:id="0">
    <w:p w:rsidR="00235F64" w:rsidRDefault="0023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F64" w:rsidRDefault="00235F64">
      <w:pPr>
        <w:spacing w:after="0" w:line="240" w:lineRule="auto"/>
      </w:pPr>
      <w:r>
        <w:separator/>
      </w:r>
    </w:p>
  </w:footnote>
  <w:footnote w:type="continuationSeparator" w:id="0">
    <w:p w:rsidR="00235F64" w:rsidRDefault="00235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8EF"/>
    <w:multiLevelType w:val="hybridMultilevel"/>
    <w:tmpl w:val="D980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8A"/>
    <w:rsid w:val="00042414"/>
    <w:rsid w:val="00044685"/>
    <w:rsid w:val="00055202"/>
    <w:rsid w:val="000578AC"/>
    <w:rsid w:val="00067DF7"/>
    <w:rsid w:val="00074B93"/>
    <w:rsid w:val="000965C9"/>
    <w:rsid w:val="000B27CE"/>
    <w:rsid w:val="000B5C23"/>
    <w:rsid w:val="000C3D70"/>
    <w:rsid w:val="000E4960"/>
    <w:rsid w:val="000F0BAD"/>
    <w:rsid w:val="0012705F"/>
    <w:rsid w:val="00150370"/>
    <w:rsid w:val="001611BA"/>
    <w:rsid w:val="00162AC6"/>
    <w:rsid w:val="001A0483"/>
    <w:rsid w:val="001C47B5"/>
    <w:rsid w:val="002003C6"/>
    <w:rsid w:val="0020457E"/>
    <w:rsid w:val="00222FF3"/>
    <w:rsid w:val="00235F64"/>
    <w:rsid w:val="002410EF"/>
    <w:rsid w:val="002415DF"/>
    <w:rsid w:val="00254413"/>
    <w:rsid w:val="002667F9"/>
    <w:rsid w:val="002B7AE3"/>
    <w:rsid w:val="002E7803"/>
    <w:rsid w:val="002F478E"/>
    <w:rsid w:val="00312D8A"/>
    <w:rsid w:val="0033168D"/>
    <w:rsid w:val="00357B19"/>
    <w:rsid w:val="003611D2"/>
    <w:rsid w:val="003741C5"/>
    <w:rsid w:val="00400E79"/>
    <w:rsid w:val="00425431"/>
    <w:rsid w:val="0042753E"/>
    <w:rsid w:val="004453FD"/>
    <w:rsid w:val="004809EA"/>
    <w:rsid w:val="004902B2"/>
    <w:rsid w:val="004957EB"/>
    <w:rsid w:val="004C0D5F"/>
    <w:rsid w:val="004D1E7C"/>
    <w:rsid w:val="005058DB"/>
    <w:rsid w:val="0051121C"/>
    <w:rsid w:val="0051675D"/>
    <w:rsid w:val="0052375B"/>
    <w:rsid w:val="00524E39"/>
    <w:rsid w:val="00530909"/>
    <w:rsid w:val="00532EA3"/>
    <w:rsid w:val="00557C4E"/>
    <w:rsid w:val="005B3174"/>
    <w:rsid w:val="005C2C70"/>
    <w:rsid w:val="005C3685"/>
    <w:rsid w:val="005E3635"/>
    <w:rsid w:val="005F0B7B"/>
    <w:rsid w:val="005F51C6"/>
    <w:rsid w:val="006228D6"/>
    <w:rsid w:val="006328D0"/>
    <w:rsid w:val="00641D2D"/>
    <w:rsid w:val="00651E81"/>
    <w:rsid w:val="00665F40"/>
    <w:rsid w:val="00676D2A"/>
    <w:rsid w:val="00690FBF"/>
    <w:rsid w:val="006964D8"/>
    <w:rsid w:val="006973A2"/>
    <w:rsid w:val="006C3433"/>
    <w:rsid w:val="0073715A"/>
    <w:rsid w:val="00772664"/>
    <w:rsid w:val="007A4A86"/>
    <w:rsid w:val="00804176"/>
    <w:rsid w:val="008215EE"/>
    <w:rsid w:val="00822E6D"/>
    <w:rsid w:val="008240E3"/>
    <w:rsid w:val="0082601C"/>
    <w:rsid w:val="00850AE6"/>
    <w:rsid w:val="00851AA4"/>
    <w:rsid w:val="00891757"/>
    <w:rsid w:val="008B0FD0"/>
    <w:rsid w:val="008C56A9"/>
    <w:rsid w:val="00903157"/>
    <w:rsid w:val="00914B8C"/>
    <w:rsid w:val="00924149"/>
    <w:rsid w:val="0092744C"/>
    <w:rsid w:val="009604C0"/>
    <w:rsid w:val="009C5FA9"/>
    <w:rsid w:val="009E4356"/>
    <w:rsid w:val="00A06EE0"/>
    <w:rsid w:val="00A14BF3"/>
    <w:rsid w:val="00A63B23"/>
    <w:rsid w:val="00A80CC7"/>
    <w:rsid w:val="00A93525"/>
    <w:rsid w:val="00AB0970"/>
    <w:rsid w:val="00AB2DFC"/>
    <w:rsid w:val="00AC5B9F"/>
    <w:rsid w:val="00AE62D9"/>
    <w:rsid w:val="00AF7F70"/>
    <w:rsid w:val="00B1129C"/>
    <w:rsid w:val="00B862A1"/>
    <w:rsid w:val="00B93225"/>
    <w:rsid w:val="00BC345C"/>
    <w:rsid w:val="00BC6431"/>
    <w:rsid w:val="00C75324"/>
    <w:rsid w:val="00CA2318"/>
    <w:rsid w:val="00CB35D1"/>
    <w:rsid w:val="00CE012E"/>
    <w:rsid w:val="00CE040B"/>
    <w:rsid w:val="00CE64AA"/>
    <w:rsid w:val="00CF3013"/>
    <w:rsid w:val="00CF45C9"/>
    <w:rsid w:val="00CF64E2"/>
    <w:rsid w:val="00D42582"/>
    <w:rsid w:val="00D9293A"/>
    <w:rsid w:val="00DA1887"/>
    <w:rsid w:val="00DC752D"/>
    <w:rsid w:val="00E077F9"/>
    <w:rsid w:val="00E129B4"/>
    <w:rsid w:val="00E27C93"/>
    <w:rsid w:val="00E362A5"/>
    <w:rsid w:val="00E4332C"/>
    <w:rsid w:val="00E435ED"/>
    <w:rsid w:val="00E44FB2"/>
    <w:rsid w:val="00E643D4"/>
    <w:rsid w:val="00E91243"/>
    <w:rsid w:val="00E9620C"/>
    <w:rsid w:val="00EA6E81"/>
    <w:rsid w:val="00EB299C"/>
    <w:rsid w:val="00EE389F"/>
    <w:rsid w:val="00F069C4"/>
    <w:rsid w:val="00F36B3E"/>
    <w:rsid w:val="00F6747C"/>
    <w:rsid w:val="00F81268"/>
    <w:rsid w:val="00FA139B"/>
    <w:rsid w:val="00FC105D"/>
    <w:rsid w:val="00FE3B25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425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2582"/>
    <w:rPr>
      <w:color w:val="800080"/>
      <w:u w:val="single"/>
    </w:rPr>
  </w:style>
  <w:style w:type="paragraph" w:customStyle="1" w:styleId="font5">
    <w:name w:val="font5"/>
    <w:basedOn w:val="a"/>
    <w:rsid w:val="00D4258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a"/>
    <w:rsid w:val="00D425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D425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425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68">
    <w:name w:val="xl68"/>
    <w:basedOn w:val="a"/>
    <w:rsid w:val="00D425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69">
    <w:name w:val="xl69"/>
    <w:basedOn w:val="a"/>
    <w:rsid w:val="00D425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D425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D425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D425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D425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D425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D4258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D42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425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D425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425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D425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D42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D425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D425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D425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F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D1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E7C"/>
  </w:style>
  <w:style w:type="paragraph" w:styleId="a9">
    <w:name w:val="footer"/>
    <w:basedOn w:val="a"/>
    <w:link w:val="aa"/>
    <w:uiPriority w:val="99"/>
    <w:unhideWhenUsed/>
    <w:rsid w:val="004D1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E7C"/>
  </w:style>
  <w:style w:type="numbering" w:customStyle="1" w:styleId="1">
    <w:name w:val="Нет списка1"/>
    <w:next w:val="a2"/>
    <w:uiPriority w:val="99"/>
    <w:semiHidden/>
    <w:unhideWhenUsed/>
    <w:rsid w:val="00690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425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2582"/>
    <w:rPr>
      <w:color w:val="800080"/>
      <w:u w:val="single"/>
    </w:rPr>
  </w:style>
  <w:style w:type="paragraph" w:customStyle="1" w:styleId="font5">
    <w:name w:val="font5"/>
    <w:basedOn w:val="a"/>
    <w:rsid w:val="00D4258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a"/>
    <w:rsid w:val="00D425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D425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425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68">
    <w:name w:val="xl68"/>
    <w:basedOn w:val="a"/>
    <w:rsid w:val="00D425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69">
    <w:name w:val="xl69"/>
    <w:basedOn w:val="a"/>
    <w:rsid w:val="00D425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D425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D425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D425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D425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D425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D4258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D42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425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D425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425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D425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D42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D425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D425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D425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F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D1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E7C"/>
  </w:style>
  <w:style w:type="paragraph" w:styleId="a9">
    <w:name w:val="footer"/>
    <w:basedOn w:val="a"/>
    <w:link w:val="aa"/>
    <w:uiPriority w:val="99"/>
    <w:unhideWhenUsed/>
    <w:rsid w:val="004D1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E7C"/>
  </w:style>
  <w:style w:type="numbering" w:customStyle="1" w:styleId="1">
    <w:name w:val="Нет списка1"/>
    <w:next w:val="a2"/>
    <w:uiPriority w:val="99"/>
    <w:semiHidden/>
    <w:unhideWhenUsed/>
    <w:rsid w:val="00690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008163B02F62C4F29DE9262D736DE0DAE0576327869B928A99B32A2F423099A2D8BC24CAd9i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008163B02F62C4F29DE9262D736DE0DAE0576327869B928A99B32A2F423099A2D8BC24C1d9i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C05B-2652-48AC-81EE-5A9239A2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18692</Words>
  <Characters>106547</Characters>
  <Application>Microsoft Office Word</Application>
  <DocSecurity>2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20.12.2016 N 996/пр"Об утверждении формы проектной декларации"(Зарегистрировано в Минюсте России 30.12.2016 N 45091)</vt:lpstr>
    </vt:vector>
  </TitlesOfParts>
  <Company>КонсультантПлюс Версия 4016.00.05</Company>
  <LinksUpToDate>false</LinksUpToDate>
  <CharactersWithSpaces>124990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20.12.2016 N 996/пр"Об утверждении формы проектной декларации"(Зарегистрировано в Минюсте России 30.12.2016 N 45091)</dc:title>
  <dc:creator>o</dc:creator>
  <cp:lastModifiedBy>o</cp:lastModifiedBy>
  <cp:revision>2</cp:revision>
  <cp:lastPrinted>2017-02-01T12:11:00Z</cp:lastPrinted>
  <dcterms:created xsi:type="dcterms:W3CDTF">2017-02-02T08:25:00Z</dcterms:created>
  <dcterms:modified xsi:type="dcterms:W3CDTF">2017-02-02T08:25:00Z</dcterms:modified>
</cp:coreProperties>
</file>